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年度部门整体支出绩效评价基础数据表</w:t>
      </w:r>
    </w:p>
    <w:tbl>
      <w:tblPr>
        <w:tblStyle w:val="2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12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92.31%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6.35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7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5.63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4.66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6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4.66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6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1.69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87.66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281.23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210.57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35.59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145.32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184.88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31.59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130.94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5.92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2.1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19.77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9.02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楼堂馆所控制情况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（202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批复规模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实际规模（㎡）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</w:tbl>
    <w:p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</w:rPr>
      </w:pPr>
      <w:r>
        <w:rPr>
          <w:rFonts w:hint="default" w:ascii="Times New Roman" w:hAnsi="Times New Roman" w:eastAsia="仿宋_GB2312" w:cs="Times New Roman"/>
          <w:sz w:val="22"/>
        </w:rPr>
        <w:t>说明：“项目支出”需要填报基本支出以外的所有项目支出情况，“公用经费”填报基本支出中的一般商品和服务支出。</w:t>
      </w:r>
    </w:p>
    <w:p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22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22"/>
        </w:rPr>
        <w:t>填表人：张春芳  填报日期：</w:t>
      </w:r>
      <w:r>
        <w:rPr>
          <w:rFonts w:hint="eastAsia" w:ascii="Times New Roman" w:hAnsi="Times New Roman" w:eastAsia="仿宋_GB2312" w:cs="Times New Roman"/>
          <w:sz w:val="22"/>
          <w:lang w:val="en-US" w:eastAsia="zh-CN"/>
        </w:rPr>
        <w:t xml:space="preserve">2023.6.8 </w:t>
      </w:r>
      <w:r>
        <w:rPr>
          <w:rFonts w:hint="default" w:ascii="Times New Roman" w:hAnsi="Times New Roman" w:eastAsia="仿宋_GB2312" w:cs="Times New Roman"/>
          <w:sz w:val="22"/>
        </w:rPr>
        <w:t xml:space="preserve"> 联系电话：8889236  单位负责人签字：杨景</w:t>
      </w:r>
    </w:p>
    <w:p>
      <w:pPr>
        <w:jc w:val="left"/>
        <w:rPr>
          <w:rFonts w:hint="default" w:ascii="Times New Roman" w:hAnsi="Times New Roman" w:eastAsia="仿宋_GB2312" w:cs="Times New Roman"/>
          <w:sz w:val="22"/>
        </w:rPr>
      </w:pP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MjNlMTQzNjY4MWJkNDE1ODEzYzM4NDZlMjYwZmIifQ=="/>
  </w:docVars>
  <w:rsids>
    <w:rsidRoot w:val="551035F9"/>
    <w:rsid w:val="27E07EBE"/>
    <w:rsid w:val="2F530282"/>
    <w:rsid w:val="37CA2935"/>
    <w:rsid w:val="3C4A5B00"/>
    <w:rsid w:val="3D65451B"/>
    <w:rsid w:val="3E7F9F20"/>
    <w:rsid w:val="44A31215"/>
    <w:rsid w:val="5213139D"/>
    <w:rsid w:val="551035F9"/>
    <w:rsid w:val="647863CC"/>
    <w:rsid w:val="689C23FE"/>
    <w:rsid w:val="6BF321B2"/>
    <w:rsid w:val="738911A2"/>
    <w:rsid w:val="759058D2"/>
    <w:rsid w:val="79E120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485</Characters>
  <Lines>0</Lines>
  <Paragraphs>0</Paragraphs>
  <TotalTime>29</TotalTime>
  <ScaleCrop>false</ScaleCrop>
  <LinksUpToDate>false</LinksUpToDate>
  <CharactersWithSpaces>578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2023-06-23T10:46:00Z</dcterms:created>
  <dc:creator>wlepff</dc:creator>
  <cp:lastModifiedBy>kylin</cp:lastModifiedBy>
  <dcterms:modified xsi:type="dcterms:W3CDTF">2023-07-17T15:51:11Z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A6A43E7A2E874C168B832000FD55774A_11</vt:lpwstr>
  </property>
</Properties>
</file>