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1"/>
    </w:p>
    <w:p/>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1"/>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961" w:type="dxa"/>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11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65"/>
                <w:sz w:val="100"/>
                <w:szCs w:val="24"/>
                <w:vertAlign w:val="baseline"/>
                <w:lang w:val="en-US" w:eastAsia="zh-CN"/>
              </w:rPr>
            </w:pPr>
            <w:r>
              <w:rPr>
                <w:rFonts w:hint="eastAsia" w:ascii="方正小标宋简体" w:hAnsi="方正小标宋简体" w:eastAsia="方正小标宋简体" w:cs="方正小标宋简体"/>
                <w:color w:val="FF0000"/>
                <w:w w:val="65"/>
                <w:sz w:val="100"/>
                <w:szCs w:val="24"/>
                <w:vertAlign w:val="baseline"/>
                <w:lang w:val="en-US" w:eastAsia="zh-CN"/>
              </w:rPr>
              <w:t>中共岳阳市委组织部</w:t>
            </w:r>
          </w:p>
        </w:tc>
        <w:tc>
          <w:tcPr>
            <w:tcW w:w="1561" w:type="dxa"/>
            <w:vMerge w:val="restart"/>
            <w:tcBorders>
              <w:tl2br w:val="nil"/>
              <w:tr2bl w:val="nil"/>
            </w:tcBorders>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方正小标宋简体" w:hAnsi="方正小标宋简体" w:eastAsia="方正小标宋简体" w:cs="方正小标宋简体"/>
                <w:vertAlign w:val="baseline"/>
                <w:lang w:val="en-US" w:eastAsia="zh-CN"/>
              </w:rPr>
            </w:pPr>
            <w:r>
              <w:rPr>
                <w:rFonts w:hint="eastAsia" w:ascii="方正小标宋简体" w:hAnsi="方正小标宋简体" w:eastAsia="方正小标宋简体" w:cs="方正小标宋简体"/>
                <w:color w:val="FF0000"/>
                <w:w w:val="55"/>
                <w:sz w:val="120"/>
                <w:szCs w:val="72"/>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1" w:type="dxa"/>
            <w:tcBorders>
              <w:tl2br w:val="nil"/>
              <w:tr2bl w:val="nil"/>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11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w w:val="65"/>
                <w:sz w:val="100"/>
                <w:szCs w:val="24"/>
                <w:vertAlign w:val="baseline"/>
                <w:lang w:val="en-US" w:eastAsia="zh-CN"/>
              </w:rPr>
            </w:pPr>
            <w:r>
              <w:rPr>
                <w:rFonts w:hint="eastAsia" w:ascii="方正小标宋简体" w:hAnsi="方正小标宋简体" w:eastAsia="方正小标宋简体" w:cs="方正小标宋简体"/>
                <w:color w:val="FF0000"/>
                <w:w w:val="65"/>
                <w:sz w:val="100"/>
                <w:szCs w:val="24"/>
              </w:rPr>
              <w:t>岳阳市妇女联合会</w:t>
            </w:r>
          </w:p>
        </w:tc>
        <w:tc>
          <w:tcPr>
            <w:tcW w:w="1561" w:type="dxa"/>
            <w:vMerge w:val="continue"/>
            <w:tcBorders>
              <w:tl2br w:val="nil"/>
              <w:tr2bl w:val="nil"/>
            </w:tcBorders>
            <w:noWrap w:val="0"/>
            <w:vAlign w:val="top"/>
          </w:tcPr>
          <w:p>
            <w:pPr>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方正小标宋简体" w:hAnsi="方正小标宋简体" w:eastAsia="方正小标宋简体" w:cs="方正小标宋简体"/>
                <w:vertAlign w:val="baseline"/>
              </w:rPr>
            </w:pPr>
          </w:p>
        </w:tc>
      </w:tr>
    </w:tbl>
    <w:p>
      <w:pPr>
        <w:rPr>
          <w:rFonts w:hint="eastAsia" w:ascii="方正小标宋简体" w:hAnsi="方正小标宋简体" w:eastAsia="方正小标宋简体" w:cs="方正小标宋简体"/>
        </w:rPr>
      </w:pPr>
    </w:p>
    <w:p/>
    <w:p>
      <w:pPr>
        <w:spacing w:before="156" w:beforeLines="50" w:line="580" w:lineRule="exact"/>
        <w:ind w:left="0" w:leftChars="0" w:right="0" w:rightChars="0" w:firstLine="0" w:firstLineChars="0"/>
        <w:jc w:val="center"/>
        <w:rPr>
          <w:rFonts w:hint="eastAsia" w:ascii="仿宋_GB2312" w:hAnsi="仿宋_GB2312" w:eastAsia="仿宋_GB2312" w:cs="楷体_GB2312"/>
          <w:b w:val="0"/>
          <w:bCs w:val="0"/>
          <w:sz w:val="32"/>
          <w:szCs w:val="32"/>
        </w:rPr>
      </w:pPr>
      <w:r>
        <w:rPr>
          <w:rFonts w:hint="eastAsia" w:ascii="仿宋_GB2312" w:hAnsi="仿宋_GB2312" w:eastAsia="仿宋_GB2312" w:cs="楷体_GB2312"/>
          <w:b w:val="0"/>
          <w:bCs w:val="0"/>
          <w:sz w:val="32"/>
          <w:szCs w:val="32"/>
        </w:rPr>
        <w:t>岳妇</w:t>
      </w:r>
      <w:r>
        <w:rPr>
          <w:rFonts w:hint="eastAsia" w:ascii="仿宋_GB2312" w:hAnsi="仿宋_GB2312" w:eastAsia="仿宋_GB2312" w:cs="楷体_GB2312"/>
          <w:b w:val="0"/>
          <w:bCs w:val="0"/>
          <w:sz w:val="32"/>
          <w:szCs w:val="32"/>
          <w:lang w:val="en-US" w:eastAsia="zh-CN"/>
        </w:rPr>
        <w:t>字</w:t>
      </w:r>
      <w:r>
        <w:rPr>
          <w:rFonts w:hint="eastAsia" w:ascii="仿宋_GB2312" w:hAnsi="仿宋_GB2312" w:eastAsia="仿宋_GB2312" w:cs="楷体_GB2312"/>
          <w:b w:val="0"/>
          <w:bCs w:val="0"/>
          <w:sz w:val="32"/>
          <w:szCs w:val="32"/>
        </w:rPr>
        <w:t>〔</w:t>
      </w:r>
      <w:r>
        <w:rPr>
          <w:rFonts w:hint="eastAsia" w:ascii="仿宋_GB2312" w:hAnsi="仿宋_GB2312" w:eastAsia="仿宋_GB2312"/>
          <w:b w:val="0"/>
          <w:bCs w:val="0"/>
          <w:sz w:val="32"/>
          <w:szCs w:val="32"/>
        </w:rPr>
        <w:t>20</w:t>
      </w:r>
      <w:r>
        <w:rPr>
          <w:rFonts w:hint="eastAsia" w:ascii="仿宋_GB2312" w:hAnsi="仿宋_GB2312" w:eastAsia="仿宋_GB2312"/>
          <w:b w:val="0"/>
          <w:bCs w:val="0"/>
          <w:sz w:val="32"/>
          <w:szCs w:val="32"/>
          <w:lang w:val="en-US" w:eastAsia="zh-CN"/>
        </w:rPr>
        <w:t>20</w:t>
      </w:r>
      <w:r>
        <w:rPr>
          <w:rFonts w:hint="eastAsia" w:ascii="仿宋_GB2312" w:hAnsi="仿宋_GB2312" w:eastAsia="仿宋_GB2312" w:cs="楷体_GB2312"/>
          <w:b w:val="0"/>
          <w:bCs w:val="0"/>
          <w:sz w:val="32"/>
          <w:szCs w:val="32"/>
        </w:rPr>
        <w:t>〕</w:t>
      </w:r>
      <w:r>
        <w:rPr>
          <w:rFonts w:hint="eastAsia" w:ascii="仿宋_GB2312" w:hAnsi="仿宋_GB2312" w:eastAsia="仿宋_GB2312" w:cs="楷体_GB2312"/>
          <w:b w:val="0"/>
          <w:bCs w:val="0"/>
          <w:sz w:val="32"/>
          <w:szCs w:val="32"/>
          <w:lang w:val="en-US" w:eastAsia="zh-CN"/>
        </w:rPr>
        <w:t>3</w:t>
      </w:r>
      <w:r>
        <w:rPr>
          <w:rFonts w:hint="eastAsia" w:ascii="仿宋_GB2312" w:hAnsi="仿宋_GB2312" w:eastAsia="仿宋_GB2312" w:cs="楷体_GB2312"/>
          <w:b w:val="0"/>
          <w:bCs w:val="0"/>
          <w:sz w:val="32"/>
          <w:szCs w:val="32"/>
        </w:rPr>
        <w:t>号</w:t>
      </w:r>
    </w:p>
    <w:p>
      <w:pPr>
        <w:ind w:left="0" w:leftChars="0" w:right="0" w:rightChars="0" w:firstLine="0" w:firstLineChars="0"/>
        <w:jc w:val="center"/>
        <w:rPr>
          <w:rFonts w:hint="default" w:eastAsia="宋体"/>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2974975</wp:posOffset>
                </wp:positionH>
                <wp:positionV relativeFrom="paragraph">
                  <wp:posOffset>207010</wp:posOffset>
                </wp:positionV>
                <wp:extent cx="2676525" cy="635"/>
                <wp:effectExtent l="0" t="13970" r="5715" b="15875"/>
                <wp:wrapNone/>
                <wp:docPr id="3" name="直接连接符 3"/>
                <wp:cNvGraphicFramePr/>
                <a:graphic xmlns:a="http://schemas.openxmlformats.org/drawingml/2006/main">
                  <a:graphicData uri="http://schemas.microsoft.com/office/word/2010/wordprocessingShape">
                    <wps:wsp>
                      <wps:cNvCnPr/>
                      <wps:spPr>
                        <a:xfrm>
                          <a:off x="0" y="0"/>
                          <a:ext cx="26765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25pt;margin-top:16.3pt;height:0.05pt;width:210.75pt;z-index:251659264;mso-width-relative:page;mso-height-relative:page;" filled="f" stroked="t" coordsize="21600,21600" o:gfxdata="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o2SA9gAAAAJAQAADwAA&#10;AAAAAAABACAAAAAiAAAAZHJzL2Rvd25yZXYueG1sUEsBAhQAFAAAAAgAh07iQHdcWCjdAQAAmQMA&#10;AA4AAAAAAAAAAQAgAAAAJwEAAGRycy9lMm9Eb2MueG1sUEsFBgAAAAAGAAYAWQEAAHY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207010</wp:posOffset>
                </wp:positionV>
                <wp:extent cx="2676525" cy="635"/>
                <wp:effectExtent l="0" t="13970" r="5715" b="15875"/>
                <wp:wrapNone/>
                <wp:docPr id="1" name="直接连接符 1"/>
                <wp:cNvGraphicFramePr/>
                <a:graphic xmlns:a="http://schemas.openxmlformats.org/drawingml/2006/main">
                  <a:graphicData uri="http://schemas.microsoft.com/office/word/2010/wordprocessingShape">
                    <wps:wsp>
                      <wps:cNvCnPr/>
                      <wps:spPr>
                        <a:xfrm>
                          <a:off x="0" y="0"/>
                          <a:ext cx="267652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75pt;margin-top:16.3pt;height:0.05pt;width:210.75pt;z-index:251658240;mso-width-relative:page;mso-height-relative:page;" filled="f" stroked="t" coordsize="21600,21600" o:gfxdata="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4Dq21wAAAAkBAAAPAAAA&#10;AAAAAAEAIAAAACIAAABkcnMvZG93bnJldi54bWxQSwECFAAUAAAACACHTuJAOOZMUd0BAACZAwAA&#10;DgAAAAAAAAABACAAAAAmAQAAZHJzL2Uyb0RvYy54bWxQSwUGAAAAAAYABgBZAQAAdQUAAAAA&#10;">
                <v:fill on="f" focussize="0,0"/>
                <v:stroke weight="2.25pt" color="#FF0000" joinstyle="round"/>
                <v:imagedata o:title=""/>
                <o:lock v:ext="edit" aspectratio="f"/>
              </v:line>
            </w:pict>
          </mc:Fallback>
        </mc:AlternateContent>
      </w:r>
      <w:r>
        <w:rPr>
          <w:rFonts w:hint="eastAsia"/>
          <w:color w:val="FF0000"/>
          <w:sz w:val="44"/>
          <w:lang w:eastAsia="zh-CN"/>
        </w:rPr>
        <w:t>★</w:t>
      </w:r>
      <w:r>
        <w:rPr>
          <w:rFonts w:hint="eastAsia"/>
          <w:color w:val="FF0000"/>
          <w:sz w:val="44"/>
          <w:lang w:val="en-US" w:eastAsia="zh-CN"/>
        </w:rPr>
        <w:t xml:space="preserve"> </w:t>
      </w:r>
    </w:p>
    <w:p>
      <w:pPr>
        <w:spacing w:line="300" w:lineRule="exact"/>
        <w:jc w:val="center"/>
        <w:rPr>
          <w:rFonts w:ascii="楷体_GB2312" w:eastAsia="楷体_GB2312"/>
          <w:b/>
          <w:kern w:val="0"/>
          <w:sz w:val="30"/>
          <w:szCs w:val="30"/>
        </w:rPr>
      </w:pPr>
    </w:p>
    <w:p>
      <w:pPr>
        <w:spacing w:line="300" w:lineRule="exact"/>
        <w:jc w:val="center"/>
        <w:rPr>
          <w:rFonts w:ascii="楷体_GB2312" w:eastAsia="楷体_GB2312"/>
          <w:b/>
          <w:kern w:val="0"/>
          <w:sz w:val="30"/>
          <w:szCs w:val="30"/>
        </w:rPr>
      </w:pP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sz w:val="44"/>
          <w:szCs w:val="44"/>
        </w:rPr>
      </w:pPr>
      <w:r>
        <w:rPr>
          <w:rFonts w:hint="eastAsia" w:ascii="方正小标宋简体" w:hAnsi="方正小标宋简体" w:eastAsia="方正小标宋简体" w:cs="方正小标宋简体"/>
          <w:b w:val="0"/>
          <w:bCs w:val="0"/>
          <w:sz w:val="44"/>
          <w:szCs w:val="44"/>
        </w:rPr>
        <w:t>关于开展20</w:t>
      </w:r>
      <w:r>
        <w:rPr>
          <w:rFonts w:hint="eastAsia" w:ascii="方正小标宋简体" w:hAnsi="方正小标宋简体" w:eastAsia="方正小标宋简体" w:cs="方正小标宋简体"/>
          <w:b w:val="0"/>
          <w:bCs w:val="0"/>
          <w:sz w:val="44"/>
          <w:szCs w:val="44"/>
          <w:lang w:val="en-US" w:eastAsia="zh-CN"/>
        </w:rPr>
        <w:t>20</w:t>
      </w:r>
      <w:r>
        <w:rPr>
          <w:rFonts w:hint="eastAsia" w:ascii="方正小标宋简体" w:hAnsi="方正小标宋简体" w:eastAsia="方正小标宋简体" w:cs="方正小标宋简体"/>
          <w:b w:val="0"/>
          <w:bCs w:val="0"/>
          <w:sz w:val="44"/>
          <w:szCs w:val="44"/>
        </w:rPr>
        <w:t>年岳阳市</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巾帼英才·疫情防控专项</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选拔工作的通知</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_GB2312" w:eastAsia="仿宋_GB2312"/>
          <w:spacing w:val="-6"/>
          <w:sz w:val="32"/>
          <w:szCs w:val="32"/>
        </w:rPr>
      </w:pPr>
      <w:r>
        <w:rPr>
          <w:rFonts w:hint="eastAsia" w:ascii="仿宋_GB2312" w:eastAsia="仿宋_GB2312"/>
          <w:spacing w:val="-6"/>
          <w:sz w:val="32"/>
          <w:szCs w:val="32"/>
        </w:rPr>
        <w:t>各县市区委组织部</w:t>
      </w:r>
      <w:r>
        <w:rPr>
          <w:rFonts w:hint="eastAsia" w:ascii="仿宋_GB2312" w:eastAsia="仿宋_GB2312"/>
          <w:spacing w:val="-6"/>
          <w:sz w:val="32"/>
          <w:szCs w:val="32"/>
          <w:lang w:eastAsia="zh-CN"/>
        </w:rPr>
        <w:t>、</w:t>
      </w:r>
      <w:r>
        <w:rPr>
          <w:rFonts w:hint="eastAsia" w:ascii="仿宋_GB2312" w:eastAsia="仿宋_GB2312"/>
          <w:spacing w:val="-6"/>
          <w:sz w:val="32"/>
          <w:szCs w:val="32"/>
        </w:rPr>
        <w:t>妇联</w:t>
      </w:r>
      <w:r>
        <w:rPr>
          <w:rFonts w:hint="eastAsia" w:ascii="仿宋_GB2312" w:eastAsia="仿宋_GB2312"/>
          <w:spacing w:val="-6"/>
          <w:sz w:val="32"/>
          <w:szCs w:val="32"/>
          <w:lang w:eastAsia="zh-CN"/>
        </w:rPr>
        <w:t>，市卫健委妇委会，市属各医疗卫生机构、湘岳医院、广济医院</w:t>
      </w:r>
      <w:r>
        <w:rPr>
          <w:rFonts w:hint="eastAsia" w:ascii="仿宋_GB2312" w:eastAsia="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认真贯彻落实习近平总书记重要讲话和指示精神，关心关爱战疫一线医卫专家人才，</w:t>
      </w:r>
      <w:r>
        <w:rPr>
          <w:rFonts w:hint="eastAsia" w:ascii="仿宋_GB2312" w:hAnsi="仿宋_GB2312" w:eastAsia="仿宋_GB2312" w:cs="仿宋_GB2312"/>
          <w:sz w:val="32"/>
          <w:szCs w:val="32"/>
        </w:rPr>
        <w:t>根据市委</w:t>
      </w:r>
      <w:r>
        <w:rPr>
          <w:rFonts w:hint="eastAsia" w:ascii="仿宋_GB2312" w:hAnsi="仿宋_GB2312" w:eastAsia="仿宋_GB2312" w:cs="仿宋_GB2312"/>
          <w:sz w:val="32"/>
          <w:szCs w:val="32"/>
          <w:lang w:eastAsia="zh-CN"/>
        </w:rPr>
        <w:t>组织部、市委</w:t>
      </w:r>
      <w:r>
        <w:rPr>
          <w:rFonts w:hint="eastAsia" w:ascii="仿宋_GB2312" w:hAnsi="仿宋_GB2312" w:eastAsia="仿宋_GB2312" w:cs="仿宋_GB2312"/>
          <w:sz w:val="32"/>
          <w:szCs w:val="32"/>
        </w:rPr>
        <w:t>人才办《</w:t>
      </w:r>
      <w:r>
        <w:rPr>
          <w:rFonts w:hint="eastAsia" w:ascii="仿宋_GB2312" w:hAnsi="仿宋_GB2312" w:eastAsia="仿宋_GB2312" w:cs="仿宋_GB2312"/>
          <w:sz w:val="32"/>
          <w:szCs w:val="32"/>
          <w:lang w:eastAsia="zh-CN"/>
        </w:rPr>
        <w:t>进一步关爱激励战疫一线医卫专家人才的十条措施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（岳组发〔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和《岳阳市巾帼英才选拔管理办法》，决定开展20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年岳阳市“巾帼英才·疫情防控专项”选拔工作，现</w:t>
      </w:r>
      <w:r>
        <w:rPr>
          <w:rFonts w:hint="eastAsia" w:ascii="仿宋_GB2312" w:hAnsi="仿宋_GB2312" w:eastAsia="仿宋_GB2312" w:cs="仿宋_GB2312"/>
          <w:sz w:val="32"/>
          <w:szCs w:val="32"/>
          <w:lang w:eastAsia="zh-CN"/>
        </w:rPr>
        <w:t>就有关具体事项</w:t>
      </w:r>
      <w:r>
        <w:rPr>
          <w:rFonts w:hint="eastAsia" w:ascii="仿宋_GB2312" w:hAnsi="仿宋_GB2312" w:eastAsia="仿宋_GB2312" w:cs="仿宋_GB2312"/>
          <w:sz w:val="32"/>
          <w:szCs w:val="32"/>
        </w:rPr>
        <w:t>通知如下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textAlignment w:val="auto"/>
        <w:rPr>
          <w:rFonts w:hint="default" w:ascii="黑体" w:hAnsi="黑体" w:eastAsia="黑体" w:cs="仿宋_GB2312"/>
          <w:sz w:val="32"/>
          <w:szCs w:val="32"/>
          <w:lang w:val="en-US" w:eastAsia="zh-CN"/>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选拔</w:t>
      </w:r>
      <w:r>
        <w:rPr>
          <w:rFonts w:hint="eastAsia" w:ascii="黑体" w:hAnsi="黑体" w:eastAsia="黑体" w:cs="仿宋_GB2312"/>
          <w:sz w:val="32"/>
          <w:szCs w:val="32"/>
          <w:lang w:eastAsia="zh-CN"/>
        </w:rPr>
        <w:t>范围及计划</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textAlignment w:val="auto"/>
        <w:rPr>
          <w:rFonts w:hint="eastAsia" w:ascii="仿宋_GB2312" w:hAnsi="仿宋_GB2312" w:eastAsia="仿宋_GB2312" w:cs="仿宋_GB2312"/>
          <w:kern w:val="2"/>
          <w:sz w:val="32"/>
          <w:szCs w:val="32"/>
          <w:lang w:val="en-US" w:eastAsia="zh-CN" w:bidi="ar-SA"/>
        </w:rPr>
        <w:sectPr>
          <w:headerReference r:id="rId3" w:type="default"/>
          <w:footerReference r:id="rId4" w:type="default"/>
          <w:pgSz w:w="11906" w:h="16838"/>
          <w:pgMar w:top="1440" w:right="1463" w:bottom="1157" w:left="1576"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lang w:val="en-US" w:eastAsia="zh-CN"/>
        </w:rPr>
        <w:t>50名疫情防控一线表现突出的女性医护和防疫人员（</w:t>
      </w:r>
      <w:r>
        <w:rPr>
          <w:rFonts w:hint="eastAsia" w:ascii="仿宋_GB2312" w:hAnsi="仿宋_GB2312" w:eastAsia="仿宋_GB2312" w:cs="仿宋_GB2312"/>
          <w:kern w:val="2"/>
          <w:sz w:val="32"/>
          <w:szCs w:val="32"/>
          <w:lang w:val="en-US" w:eastAsia="zh-CN" w:bidi="ar-SA"/>
        </w:rPr>
        <w:t>指在应急响应期间，直接接触待排查病例或确诊病例，诊断、治疗、</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护理、医院感染控制、病例标本采集和病原检测等工作的女性医疗卫生人员</w:t>
      </w:r>
      <w:r>
        <w:rPr>
          <w:rFonts w:hint="eastAsia" w:ascii="仿宋_GB2312" w:hAnsi="仿宋_GB2312" w:eastAsia="仿宋_GB2312" w:cs="仿宋_GB2312"/>
          <w:sz w:val="32"/>
          <w:szCs w:val="32"/>
          <w:lang w:val="en-US" w:eastAsia="zh-CN"/>
        </w:rPr>
        <w:t>），每人支持1万元。名额分配如下：</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601"/>
        <w:textAlignment w:val="auto"/>
        <w:rPr>
          <w:rFonts w:hint="eastAsia" w:ascii="仿宋_GB2312" w:hAnsi="仿宋_GB2312" w:eastAsia="仿宋_GB2312" w:cs="仿宋_GB2312"/>
          <w:sz w:val="32"/>
          <w:szCs w:val="32"/>
          <w:lang w:val="en-US" w:eastAsia="zh-CN"/>
        </w:rPr>
      </w:pPr>
    </w:p>
    <w:tbl>
      <w:tblPr>
        <w:tblStyle w:val="5"/>
        <w:tblW w:w="8414" w:type="dxa"/>
        <w:jc w:val="center"/>
        <w:shd w:val="clear" w:color="auto" w:fill="auto"/>
        <w:tblLayout w:type="fixed"/>
        <w:tblCellMar>
          <w:top w:w="0" w:type="dxa"/>
          <w:left w:w="0" w:type="dxa"/>
          <w:bottom w:w="0" w:type="dxa"/>
          <w:right w:w="0" w:type="dxa"/>
        </w:tblCellMar>
      </w:tblPr>
      <w:tblGrid>
        <w:gridCol w:w="2832"/>
        <w:gridCol w:w="1536"/>
        <w:gridCol w:w="2473"/>
        <w:gridCol w:w="1573"/>
      </w:tblGrid>
      <w:tr>
        <w:tblPrEx>
          <w:shd w:val="clear" w:color="auto" w:fill="auto"/>
          <w:tblCellMar>
            <w:top w:w="0" w:type="dxa"/>
            <w:left w:w="0" w:type="dxa"/>
            <w:bottom w:w="0" w:type="dxa"/>
            <w:right w:w="0" w:type="dxa"/>
          </w:tblCellMar>
        </w:tblPrEx>
        <w:trPr>
          <w:trHeight w:val="608"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单  位</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b w:val="0"/>
                <w:bCs/>
                <w:i w:val="0"/>
                <w:color w:val="000000"/>
                <w:kern w:val="2"/>
                <w:sz w:val="24"/>
                <w:szCs w:val="24"/>
                <w:u w:val="none"/>
                <w:lang w:val="en-US" w:eastAsia="zh-CN" w:bidi="ar-SA"/>
              </w:rPr>
            </w:pPr>
            <w:r>
              <w:rPr>
                <w:rFonts w:hint="eastAsia" w:ascii="黑体" w:hAnsi="黑体" w:eastAsia="黑体" w:cs="黑体"/>
                <w:b w:val="0"/>
                <w:bCs/>
                <w:i w:val="0"/>
                <w:color w:val="000000"/>
                <w:kern w:val="0"/>
                <w:sz w:val="24"/>
                <w:szCs w:val="24"/>
                <w:u w:val="none"/>
                <w:lang w:val="en-US" w:eastAsia="zh-CN" w:bidi="ar"/>
              </w:rPr>
              <w:t>名额（个）</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b w:val="0"/>
                <w:bCs/>
                <w:i w:val="0"/>
                <w:color w:val="000000"/>
                <w:kern w:val="2"/>
                <w:sz w:val="24"/>
                <w:szCs w:val="24"/>
                <w:u w:val="none"/>
                <w:lang w:val="en-US" w:eastAsia="zh-CN" w:bidi="ar-SA"/>
              </w:rPr>
            </w:pPr>
            <w:r>
              <w:rPr>
                <w:rFonts w:hint="eastAsia" w:ascii="黑体" w:hAnsi="黑体" w:eastAsia="黑体" w:cs="黑体"/>
                <w:b w:val="0"/>
                <w:bCs/>
                <w:i w:val="0"/>
                <w:color w:val="000000"/>
                <w:kern w:val="0"/>
                <w:sz w:val="24"/>
                <w:szCs w:val="24"/>
                <w:u w:val="none"/>
                <w:lang w:val="en-US" w:eastAsia="zh-CN" w:bidi="ar"/>
              </w:rPr>
              <w:t>单  位</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b w:val="0"/>
                <w:bCs/>
                <w:i w:val="0"/>
                <w:color w:val="000000"/>
                <w:kern w:val="2"/>
                <w:sz w:val="24"/>
                <w:szCs w:val="24"/>
                <w:u w:val="none"/>
                <w:lang w:val="en-US" w:eastAsia="zh-CN" w:bidi="ar-SA"/>
              </w:rPr>
            </w:pPr>
            <w:r>
              <w:rPr>
                <w:rFonts w:hint="eastAsia" w:ascii="黑体" w:hAnsi="黑体" w:eastAsia="黑体" w:cs="黑体"/>
                <w:b w:val="0"/>
                <w:bCs/>
                <w:i w:val="0"/>
                <w:color w:val="000000"/>
                <w:kern w:val="0"/>
                <w:sz w:val="24"/>
                <w:szCs w:val="24"/>
                <w:u w:val="none"/>
                <w:lang w:val="en-US" w:eastAsia="zh-CN" w:bidi="ar"/>
              </w:rPr>
              <w:t>名额（个）</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市一医院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15</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平江县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val="en-US" w:eastAsia="zh-CN"/>
              </w:rPr>
              <w:t>（支援湖北医疗队）</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val="en-US" w:eastAsia="zh-CN"/>
              </w:rPr>
              <w:t>10</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市二医院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7</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eastAsia="zh-CN"/>
              </w:rPr>
              <w:t>岳阳县</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市中医院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3</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eastAsia="zh-CN"/>
              </w:rPr>
              <w:t>华容县</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市疾控中心</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eastAsia="zh-CN"/>
              </w:rPr>
              <w:t>湘阴县</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市卫生监督综合执法局</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eastAsia="zh-CN"/>
              </w:rPr>
              <w:t>临湘市</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市妇幼保健院</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eastAsia="zh-CN"/>
              </w:rPr>
              <w:t>汨罗市</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市中心血站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eastAsia="zh-CN"/>
              </w:rPr>
              <w:t>岳阳楼区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湘岳医院</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（支援湖北医疗队）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val="en-US" w:eastAsia="zh-CN"/>
              </w:rPr>
              <w:t>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eastAsia="zh-CN"/>
              </w:rPr>
              <w:t>云溪区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1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广济医院</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lang w:eastAsia="zh-CN"/>
              </w:rPr>
            </w:pPr>
            <w:r>
              <w:rPr>
                <w:rFonts w:hint="eastAsia" w:ascii="仿宋_GB2312" w:hAnsi="宋体" w:eastAsia="仿宋_GB2312" w:cs="仿宋_GB2312"/>
                <w:i w:val="0"/>
                <w:color w:val="000000"/>
                <w:sz w:val="24"/>
                <w:szCs w:val="24"/>
                <w:u w:val="none"/>
                <w:lang w:eastAsia="zh-CN"/>
              </w:rPr>
              <w:t>（支援湖北医疗队）</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val="en-US" w:eastAsia="zh-CN"/>
              </w:rPr>
              <w:t>1</w:t>
            </w: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sz w:val="24"/>
                <w:szCs w:val="24"/>
                <w:u w:val="none"/>
                <w:lang w:eastAsia="zh-CN"/>
              </w:rPr>
              <w:t>君山区</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6" w:hRule="atLeast"/>
          <w:jc w:val="center"/>
        </w:trPr>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共  计</w:t>
            </w:r>
          </w:p>
        </w:tc>
        <w:tc>
          <w:tcPr>
            <w:tcW w:w="558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00" w:leftChars="0" w:right="0" w:rightChars="0"/>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选拔条件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选拔拥护中国共产党的领导，</w:t>
      </w:r>
      <w:r>
        <w:rPr>
          <w:rFonts w:hint="eastAsia" w:ascii="仿宋_GB2312" w:hAnsi="仿宋_GB2312" w:eastAsia="仿宋_GB2312" w:cs="仿宋_GB2312"/>
          <w:sz w:val="32"/>
          <w:szCs w:val="32"/>
        </w:rPr>
        <w:t>热爱祖国，</w:t>
      </w:r>
      <w:r>
        <w:rPr>
          <w:rFonts w:hint="eastAsia" w:ascii="仿宋_GB2312" w:hAnsi="仿宋_GB2312" w:eastAsia="仿宋_GB2312" w:cs="仿宋_GB2312"/>
          <w:sz w:val="32"/>
          <w:szCs w:val="32"/>
          <w:lang w:eastAsia="zh-CN"/>
        </w:rPr>
        <w:t>热爱人民，遵纪守法，爱岗敬业，业务精湛，特别是在</w:t>
      </w:r>
      <w:r>
        <w:rPr>
          <w:rFonts w:hint="eastAsia" w:ascii="仿宋_GB2312" w:hAnsi="仿宋_GB2312" w:eastAsia="仿宋_GB2312" w:cs="仿宋_GB2312"/>
          <w:sz w:val="32"/>
          <w:szCs w:val="32"/>
          <w:lang w:val="en-US" w:eastAsia="zh-CN"/>
        </w:rPr>
        <w:t>今年抗疫工作中表现突出、</w:t>
      </w:r>
      <w:r>
        <w:rPr>
          <w:rFonts w:hint="eastAsia" w:ascii="仿宋_GB2312" w:hAnsi="仿宋_GB2312" w:eastAsia="仿宋_GB2312" w:cs="仿宋_GB2312"/>
          <w:sz w:val="32"/>
          <w:szCs w:val="32"/>
        </w:rPr>
        <w:t>成绩显著的优秀女性</w:t>
      </w:r>
      <w:r>
        <w:rPr>
          <w:rFonts w:hint="eastAsia" w:ascii="仿宋_GB2312" w:hAnsi="仿宋_GB2312" w:eastAsia="仿宋_GB2312" w:cs="仿宋_GB2312"/>
          <w:sz w:val="32"/>
          <w:szCs w:val="32"/>
          <w:lang w:eastAsia="zh-CN"/>
        </w:rPr>
        <w:t>。申报推荐对象还</w:t>
      </w:r>
      <w:r>
        <w:rPr>
          <w:rFonts w:hint="eastAsia" w:ascii="仿宋_GB2312" w:hAnsi="仿宋_GB2312" w:eastAsia="仿宋_GB2312" w:cs="仿宋_GB2312"/>
          <w:sz w:val="32"/>
          <w:szCs w:val="32"/>
        </w:rPr>
        <w:t>必须符合以下条件之一：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认真贯彻落实习近平总书记关于坚决打赢疫情防控人民战争、阻击战、总体战的系列重要讲话和指示精神，围绕“轻症患者不转为重症患者、降低病死率、不发生医务人员感染和院内感染”三大目标，牢记全心全意为人民服务的宗旨，积极投身新冠肺炎救治工作，关键时刻，勇挑重担，挺身而出，起到模范带头作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2.坚持在新冠肺炎救治工作一线，深入病区、疫区，坚守岗位和一线，恪尽职守，不怕辛苦，不怕困难，迎难而上，为抢救病人，提高治愈率做出较大贡献。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3.积极投身新冠肺炎防疫工作，发现传染源、阻断传播途径，控制疫情扩散，积极开展医疗救助、防控监督指导、宣传发动、心理抚慰、秩序维护等事迹突出、群众公认。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深入一线，组织、指挥、协调新冠肺炎救治工作，为取得新冠肺炎救治工作胜利做出重要贡献的管理人员和学科带头人。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、选拔程序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推荐申报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采取个人自荐和单位推荐相结合的方式申报。申报人填写申报表格</w:t>
      </w:r>
      <w:r>
        <w:rPr>
          <w:rFonts w:hint="eastAsia" w:ascii="仿宋_GB2312" w:hAnsi="仿宋_GB2312" w:eastAsia="仿宋_GB2312" w:cs="仿宋_GB2312"/>
          <w:sz w:val="32"/>
          <w:szCs w:val="32"/>
          <w:lang w:eastAsia="zh-CN"/>
        </w:rPr>
        <w:t>。市属和相关医疗机构申报推荐人选经所在单位党委（党组）集体研究同意并在本单位公示</w:t>
      </w:r>
      <w:r>
        <w:rPr>
          <w:rFonts w:hint="eastAsia" w:ascii="仿宋_GB2312" w:hAnsi="仿宋_GB2312" w:eastAsia="仿宋_GB2312" w:cs="仿宋_GB2312"/>
          <w:sz w:val="32"/>
          <w:szCs w:val="32"/>
          <w:lang w:val="en-US" w:eastAsia="zh-CN"/>
        </w:rPr>
        <w:t>5个有效工作日后，提交</w:t>
      </w:r>
      <w:r>
        <w:rPr>
          <w:rFonts w:hint="eastAsia" w:ascii="仿宋_GB2312" w:hAnsi="仿宋_GB2312" w:eastAsia="仿宋_GB2312" w:cs="仿宋_GB2312"/>
          <w:sz w:val="32"/>
          <w:szCs w:val="32"/>
          <w:lang w:eastAsia="zh-CN"/>
        </w:rPr>
        <w:t>市卫健委妇委会</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报市</w:t>
      </w:r>
      <w:r>
        <w:rPr>
          <w:rFonts w:hint="eastAsia" w:ascii="仿宋_GB2312" w:hAnsi="仿宋_GB2312" w:eastAsia="仿宋_GB2312" w:cs="仿宋_GB2312"/>
          <w:sz w:val="32"/>
          <w:szCs w:val="32"/>
          <w:lang w:eastAsia="zh-CN"/>
        </w:rPr>
        <w:t>巾帼英才</w:t>
      </w:r>
      <w:r>
        <w:rPr>
          <w:rFonts w:hint="eastAsia" w:ascii="仿宋_GB2312" w:hAnsi="仿宋_GB2312" w:eastAsia="仿宋_GB2312" w:cs="仿宋_GB2312"/>
          <w:sz w:val="32"/>
          <w:szCs w:val="32"/>
        </w:rPr>
        <w:t>评审办（设市妇联）。</w:t>
      </w:r>
      <w:r>
        <w:rPr>
          <w:rFonts w:hint="eastAsia" w:ascii="仿宋_GB2312" w:hAnsi="仿宋_GB2312" w:eastAsia="仿宋_GB2312" w:cs="仿宋_GB2312"/>
          <w:sz w:val="32"/>
          <w:szCs w:val="32"/>
          <w:lang w:eastAsia="zh-CN"/>
        </w:rPr>
        <w:t>县市区申报推荐对象由县市区妇联组织推荐，县市区委组织部审核把关，在推荐对象所在单位公示</w:t>
      </w:r>
      <w:r>
        <w:rPr>
          <w:rFonts w:hint="eastAsia" w:ascii="仿宋_GB2312" w:hAnsi="仿宋_GB2312" w:eastAsia="仿宋_GB2312" w:cs="仿宋_GB2312"/>
          <w:sz w:val="32"/>
          <w:szCs w:val="32"/>
          <w:lang w:val="en-US" w:eastAsia="zh-CN"/>
        </w:rPr>
        <w:t>5个有效工作日，由县市区妇联上报市评审办。</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市评审办对申报</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进行资格审查，</w:t>
      </w:r>
      <w:r>
        <w:rPr>
          <w:rFonts w:hint="eastAsia" w:ascii="仿宋_GB2312" w:hAnsi="仿宋_GB2312" w:eastAsia="仿宋_GB2312" w:cs="仿宋_GB2312"/>
          <w:sz w:val="32"/>
          <w:szCs w:val="32"/>
          <w:lang w:eastAsia="zh-CN"/>
        </w:rPr>
        <w:t>对上报推荐人选材料进行审核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市评审办组织专家</w:t>
      </w:r>
      <w:r>
        <w:rPr>
          <w:rFonts w:hint="eastAsia" w:ascii="仿宋_GB2312" w:hAnsi="仿宋_GB2312" w:eastAsia="仿宋_GB2312" w:cs="仿宋_GB2312"/>
          <w:sz w:val="32"/>
          <w:szCs w:val="32"/>
          <w:lang w:eastAsia="zh-CN"/>
        </w:rPr>
        <w:t>分专业</w:t>
      </w:r>
      <w:r>
        <w:rPr>
          <w:rFonts w:hint="eastAsia" w:ascii="仿宋_GB2312" w:hAnsi="仿宋_GB2312" w:eastAsia="仿宋_GB2312" w:cs="仿宋_GB2312"/>
          <w:sz w:val="32"/>
          <w:szCs w:val="32"/>
        </w:rPr>
        <w:t>进行评审，确定拟入选人员。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实地考察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由市评审办组成考察组，深入拟入选人员工作单位进行实地考察。</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研究审定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市委人才工作领导小组研究审定形成正式入选名单。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将入选人员名单在市级主要媒体进行为期一周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5个有效工作日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的公示。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发文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公示无异议后，以市委人才工作领导小组名义下文命名。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8.落实相关待遇。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黑体" w:hAnsi="黑体" w:eastAsia="黑体"/>
          <w:sz w:val="32"/>
          <w:szCs w:val="32"/>
        </w:rPr>
      </w:pPr>
      <w:r>
        <w:rPr>
          <w:rFonts w:hint="eastAsia" w:ascii="黑体" w:hAnsi="黑体" w:eastAsia="黑体" w:cs="仿宋_GB2312"/>
          <w:sz w:val="32"/>
          <w:szCs w:val="32"/>
          <w:lang w:eastAsia="zh-CN"/>
        </w:rPr>
        <w:t>四</w:t>
      </w:r>
      <w:bookmarkStart w:id="1" w:name="_GoBack"/>
      <w:bookmarkEnd w:id="1"/>
      <w:r>
        <w:rPr>
          <w:rFonts w:hint="eastAsia" w:ascii="黑体" w:hAnsi="黑体" w:eastAsia="黑体" w:cs="仿宋_GB2312"/>
          <w:sz w:val="32"/>
          <w:szCs w:val="32"/>
        </w:rPr>
        <w:t>、</w:t>
      </w:r>
      <w:r>
        <w:rPr>
          <w:rFonts w:hint="eastAsia" w:ascii="黑体" w:hAnsi="黑体" w:eastAsia="黑体"/>
          <w:sz w:val="32"/>
          <w:szCs w:val="32"/>
        </w:rPr>
        <w:t>申报要求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1.各级组织</w:t>
      </w:r>
      <w:r>
        <w:rPr>
          <w:rFonts w:hint="eastAsia" w:ascii="仿宋_GB2312" w:eastAsia="仿宋_GB2312"/>
          <w:b w:val="0"/>
          <w:bCs w:val="0"/>
          <w:sz w:val="32"/>
          <w:szCs w:val="32"/>
          <w:lang w:eastAsia="zh-CN"/>
        </w:rPr>
        <w:t>人事部门</w:t>
      </w:r>
      <w:r>
        <w:rPr>
          <w:rFonts w:hint="eastAsia" w:ascii="仿宋_GB2312" w:eastAsia="仿宋_GB2312"/>
          <w:b w:val="0"/>
          <w:bCs w:val="0"/>
          <w:sz w:val="32"/>
          <w:szCs w:val="32"/>
        </w:rPr>
        <w:t>、妇联</w:t>
      </w:r>
      <w:r>
        <w:rPr>
          <w:rFonts w:hint="eastAsia" w:ascii="仿宋_GB2312" w:eastAsia="仿宋_GB2312"/>
          <w:b w:val="0"/>
          <w:bCs w:val="0"/>
          <w:sz w:val="32"/>
          <w:szCs w:val="32"/>
          <w:lang w:eastAsia="zh-CN"/>
        </w:rPr>
        <w:t>组织</w:t>
      </w:r>
      <w:r>
        <w:rPr>
          <w:rFonts w:hint="eastAsia" w:ascii="仿宋_GB2312" w:eastAsia="仿宋_GB2312"/>
          <w:b w:val="0"/>
          <w:bCs w:val="0"/>
          <w:sz w:val="32"/>
          <w:szCs w:val="32"/>
        </w:rPr>
        <w:t>要高度重视，广泛动员，加大宣传力度，要严把思想政治素质关，把政治过硬、业绩突出、群众认可的优秀女性</w:t>
      </w:r>
      <w:r>
        <w:rPr>
          <w:rFonts w:hint="eastAsia" w:ascii="仿宋_GB2312" w:eastAsia="仿宋_GB2312"/>
          <w:b w:val="0"/>
          <w:bCs w:val="0"/>
          <w:sz w:val="32"/>
          <w:szCs w:val="32"/>
          <w:lang w:eastAsia="zh-CN"/>
        </w:rPr>
        <w:t>推荐上</w:t>
      </w:r>
      <w:r>
        <w:rPr>
          <w:rFonts w:hint="eastAsia" w:ascii="仿宋_GB2312" w:eastAsia="仿宋_GB2312"/>
          <w:b w:val="0"/>
          <w:bCs w:val="0"/>
          <w:sz w:val="32"/>
          <w:szCs w:val="32"/>
        </w:rPr>
        <w:t>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2.申报</w:t>
      </w:r>
      <w:r>
        <w:rPr>
          <w:rFonts w:hint="eastAsia" w:ascii="仿宋_GB2312" w:eastAsia="仿宋_GB2312"/>
          <w:b w:val="0"/>
          <w:bCs w:val="0"/>
          <w:sz w:val="32"/>
          <w:szCs w:val="32"/>
          <w:lang w:eastAsia="zh-CN"/>
        </w:rPr>
        <w:t>推荐</w:t>
      </w:r>
      <w:r>
        <w:rPr>
          <w:rFonts w:hint="eastAsia" w:ascii="仿宋_GB2312" w:eastAsia="仿宋_GB2312"/>
          <w:b w:val="0"/>
          <w:bCs w:val="0"/>
          <w:sz w:val="32"/>
          <w:szCs w:val="32"/>
        </w:rPr>
        <w:t>工作坚持自下而上，各</w:t>
      </w:r>
      <w:r>
        <w:rPr>
          <w:rFonts w:hint="eastAsia" w:ascii="仿宋_GB2312" w:eastAsia="仿宋_GB2312"/>
          <w:b w:val="0"/>
          <w:bCs w:val="0"/>
          <w:sz w:val="32"/>
          <w:szCs w:val="32"/>
          <w:lang w:eastAsia="zh-CN"/>
        </w:rPr>
        <w:t>医院和各县市区</w:t>
      </w:r>
      <w:r>
        <w:rPr>
          <w:rFonts w:hint="eastAsia" w:ascii="仿宋_GB2312" w:eastAsia="仿宋_GB2312"/>
          <w:b w:val="0"/>
          <w:bCs w:val="0"/>
          <w:sz w:val="32"/>
          <w:szCs w:val="32"/>
        </w:rPr>
        <w:t>应按</w:t>
      </w:r>
      <w:r>
        <w:rPr>
          <w:rFonts w:hint="eastAsia" w:ascii="仿宋_GB2312" w:eastAsia="仿宋_GB2312"/>
          <w:b w:val="0"/>
          <w:bCs w:val="0"/>
          <w:sz w:val="32"/>
          <w:szCs w:val="32"/>
          <w:lang w:eastAsia="zh-CN"/>
        </w:rPr>
        <w:t>分配的推荐</w:t>
      </w:r>
      <w:r>
        <w:rPr>
          <w:rFonts w:hint="eastAsia" w:ascii="仿宋_GB2312" w:eastAsia="仿宋_GB2312"/>
          <w:b w:val="0"/>
          <w:bCs w:val="0"/>
          <w:sz w:val="32"/>
          <w:szCs w:val="32"/>
        </w:rPr>
        <w:t>名额先自行评审选拔出推荐人选，再报市评审办。</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3.推荐单位要坚持标准，</w:t>
      </w:r>
      <w:r>
        <w:rPr>
          <w:rFonts w:hint="eastAsia" w:ascii="仿宋_GB2312" w:eastAsia="仿宋_GB2312"/>
          <w:b w:val="0"/>
          <w:bCs w:val="0"/>
          <w:sz w:val="32"/>
          <w:szCs w:val="32"/>
          <w:lang w:eastAsia="zh-CN"/>
        </w:rPr>
        <w:t>详细了解掌握推荐对象先进典型事迹，</w:t>
      </w:r>
      <w:r>
        <w:rPr>
          <w:rFonts w:hint="eastAsia" w:ascii="仿宋_GB2312" w:eastAsia="仿宋_GB2312"/>
          <w:b w:val="0"/>
          <w:bCs w:val="0"/>
          <w:sz w:val="32"/>
          <w:szCs w:val="32"/>
        </w:rPr>
        <w:t>认真审查核实相关申报材料，确保申报质量。推荐时，</w:t>
      </w:r>
      <w:r>
        <w:rPr>
          <w:rFonts w:hint="eastAsia" w:ascii="仿宋_GB2312" w:eastAsia="仿宋_GB2312"/>
          <w:b w:val="0"/>
          <w:bCs w:val="0"/>
          <w:sz w:val="32"/>
          <w:szCs w:val="32"/>
          <w:lang w:eastAsia="zh-CN"/>
        </w:rPr>
        <w:t>各县市区、市卫健委</w:t>
      </w:r>
      <w:r>
        <w:rPr>
          <w:rFonts w:hint="eastAsia" w:ascii="仿宋_GB2312" w:eastAsia="仿宋_GB2312"/>
          <w:b w:val="0"/>
          <w:bCs w:val="0"/>
          <w:sz w:val="32"/>
          <w:szCs w:val="32"/>
        </w:rPr>
        <w:t>要坚持以思想品质、精神风貌和工作实绩为衡量标准，严格把关，优中选优</w:t>
      </w:r>
      <w:r>
        <w:rPr>
          <w:rFonts w:hint="eastAsia" w:ascii="仿宋_GB2312" w:eastAsia="仿宋_GB2312"/>
          <w:b w:val="0"/>
          <w:bCs w:val="0"/>
          <w:sz w:val="32"/>
          <w:szCs w:val="32"/>
          <w:lang w:eastAsia="zh-CN"/>
        </w:rPr>
        <w:t>，确保</w:t>
      </w:r>
      <w:r>
        <w:rPr>
          <w:rFonts w:hint="eastAsia" w:ascii="仿宋_GB2312" w:eastAsia="仿宋_GB2312"/>
          <w:b w:val="0"/>
          <w:bCs w:val="0"/>
          <w:sz w:val="32"/>
          <w:szCs w:val="32"/>
        </w:rPr>
        <w:t>推荐人选品德高尚、业绩突出</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事迹感人</w:t>
      </w:r>
      <w:r>
        <w:rPr>
          <w:rFonts w:hint="eastAsia" w:ascii="仿宋_GB2312" w:eastAsia="仿宋_GB2312"/>
          <w:b w:val="0"/>
          <w:bCs w:val="0"/>
          <w:sz w:val="32"/>
          <w:szCs w:val="32"/>
          <w:lang w:eastAsia="zh-CN"/>
        </w:rPr>
        <w:t>、群众公认，</w:t>
      </w:r>
      <w:r>
        <w:rPr>
          <w:rFonts w:hint="eastAsia" w:ascii="仿宋_GB2312" w:eastAsia="仿宋_GB2312"/>
          <w:b w:val="0"/>
          <w:bCs w:val="0"/>
          <w:sz w:val="32"/>
          <w:szCs w:val="32"/>
        </w:rPr>
        <w:t>确保先进性、典型性和代表性。</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4.申报人可从岳阳红星网（www.yydj.gov.cn）</w:t>
      </w:r>
      <w:r>
        <w:rPr>
          <w:rFonts w:hint="eastAsia" w:ascii="仿宋_GB2312" w:eastAsia="仿宋_GB2312"/>
          <w:b w:val="0"/>
          <w:bCs w:val="0"/>
          <w:sz w:val="32"/>
          <w:szCs w:val="32"/>
          <w:lang w:eastAsia="zh-CN"/>
        </w:rPr>
        <w:t>、岳阳女性网（http://www.yueyang.gov.cn/yywomen/index.htm）</w:t>
      </w:r>
      <w:r>
        <w:rPr>
          <w:rFonts w:hint="eastAsia" w:ascii="仿宋_GB2312" w:eastAsia="仿宋_GB2312"/>
          <w:b w:val="0"/>
          <w:bCs w:val="0"/>
          <w:sz w:val="32"/>
          <w:szCs w:val="32"/>
        </w:rPr>
        <w:t>下载《岳阳市巾帼英才申报表》，并客观准确填写、及时报送相关申报材料。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申报材料包括：</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（1）《巾帼英才申报表》（附件1）一式2份及电子版</w:t>
      </w:r>
      <w:r>
        <w:rPr>
          <w:rFonts w:hint="eastAsia" w:ascii="仿宋_GB2312" w:eastAsia="仿宋_GB2312"/>
          <w:sz w:val="32"/>
          <w:szCs w:val="32"/>
          <w:lang w:eastAsia="zh-CN"/>
        </w:rPr>
        <w:t>（保留原始格式，请勿增加页数）</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pacing w:val="-6"/>
          <w:sz w:val="32"/>
          <w:szCs w:val="32"/>
        </w:rPr>
      </w:pPr>
      <w:r>
        <w:rPr>
          <w:rFonts w:hint="eastAsia" w:ascii="仿宋_GB2312" w:eastAsia="仿宋_GB2312"/>
          <w:sz w:val="32"/>
          <w:szCs w:val="32"/>
        </w:rPr>
        <w:t>（2）</w:t>
      </w:r>
      <w:r>
        <w:rPr>
          <w:rFonts w:hint="eastAsia" w:ascii="仿宋_GB2312" w:eastAsia="仿宋_GB2312"/>
          <w:spacing w:val="-6"/>
          <w:sz w:val="32"/>
          <w:szCs w:val="32"/>
        </w:rPr>
        <w:t>申报人身份证复印件、学历学位证书复印件和申报表中填写的所获奖项证书复印件等申报附件材料（附件2）。凡涉及的复印件需加盖推荐单位公章，并装订成册，原件交市评审办审查。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凡向市评审办推荐的人选，都要提供个人</w:t>
      </w:r>
      <w:r>
        <w:rPr>
          <w:rFonts w:hint="eastAsia" w:ascii="仿宋_GB2312" w:eastAsia="仿宋_GB2312"/>
          <w:sz w:val="32"/>
          <w:szCs w:val="32"/>
          <w:lang w:val="en-US" w:eastAsia="zh-CN"/>
        </w:rPr>
        <w:t>2000字左右的先进事迹材料（含电子版）</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z w:val="32"/>
          <w:szCs w:val="32"/>
        </w:rPr>
      </w:pPr>
      <w:r>
        <w:rPr>
          <w:rFonts w:hint="eastAsia" w:ascii="仿宋_GB2312" w:eastAsia="仿宋_GB2312"/>
          <w:b w:val="0"/>
          <w:bCs w:val="0"/>
          <w:sz w:val="32"/>
          <w:szCs w:val="32"/>
        </w:rPr>
        <w:t>5.</w:t>
      </w:r>
      <w:r>
        <w:rPr>
          <w:rFonts w:hint="eastAsia" w:ascii="仿宋_GB2312" w:eastAsia="仿宋_GB2312"/>
          <w:sz w:val="32"/>
          <w:szCs w:val="32"/>
        </w:rPr>
        <w:t>相关申报材料于</w:t>
      </w:r>
      <w:r>
        <w:rPr>
          <w:rFonts w:hint="eastAsia" w:ascii="仿宋_GB2312" w:eastAsia="仿宋_GB2312"/>
          <w:sz w:val="32"/>
          <w:szCs w:val="32"/>
          <w:lang w:val="en-US" w:eastAsia="zh-CN"/>
        </w:rPr>
        <w:t>4月5日</w:t>
      </w:r>
      <w:r>
        <w:rPr>
          <w:rFonts w:hint="eastAsia" w:ascii="仿宋_GB2312" w:eastAsia="仿宋_GB2312"/>
          <w:sz w:val="32"/>
          <w:szCs w:val="32"/>
        </w:rPr>
        <w:t>前报送市</w:t>
      </w:r>
      <w:r>
        <w:rPr>
          <w:rFonts w:hint="eastAsia" w:ascii="仿宋_GB2312" w:eastAsia="仿宋_GB2312"/>
          <w:sz w:val="32"/>
          <w:szCs w:val="32"/>
          <w:lang w:eastAsia="zh-CN"/>
        </w:rPr>
        <w:t>巾帼英才</w:t>
      </w:r>
      <w:r>
        <w:rPr>
          <w:rFonts w:hint="eastAsia" w:ascii="仿宋_GB2312" w:eastAsia="仿宋_GB2312"/>
          <w:sz w:val="32"/>
          <w:szCs w:val="32"/>
        </w:rPr>
        <w:t>评审办。各县市区申报人选由</w:t>
      </w:r>
      <w:r>
        <w:rPr>
          <w:rFonts w:hint="eastAsia" w:ascii="仿宋_GB2312" w:eastAsia="仿宋_GB2312"/>
          <w:sz w:val="32"/>
          <w:szCs w:val="32"/>
          <w:lang w:eastAsia="zh-CN"/>
        </w:rPr>
        <w:t>县市区委组织部审核把关后，由</w:t>
      </w:r>
      <w:r>
        <w:rPr>
          <w:rFonts w:hint="eastAsia" w:ascii="仿宋_GB2312" w:eastAsia="仿宋_GB2312"/>
          <w:sz w:val="32"/>
          <w:szCs w:val="32"/>
        </w:rPr>
        <w:t>各县市区妇联负责汇总报送。市</w:t>
      </w:r>
      <w:r>
        <w:rPr>
          <w:rFonts w:hint="eastAsia" w:ascii="仿宋_GB2312" w:eastAsia="仿宋_GB2312"/>
          <w:sz w:val="32"/>
          <w:szCs w:val="32"/>
          <w:lang w:eastAsia="zh-CN"/>
        </w:rPr>
        <w:t>属医疗机构和湘岳医院、广济医院原则上由市卫健委妇委会组织申报</w:t>
      </w:r>
      <w:r>
        <w:rPr>
          <w:rFonts w:hint="eastAsia" w:ascii="仿宋_GB2312" w:eastAsia="仿宋_GB2312"/>
          <w:sz w:val="32"/>
          <w:szCs w:val="32"/>
        </w:rPr>
        <w:t>。逾期不报，视为放弃申报。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6.市巾帼英才评审办将在4月底前完成项目评审评选和实地考察公示。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联 系 人：</w:t>
      </w:r>
      <w:r>
        <w:rPr>
          <w:rFonts w:hint="eastAsia" w:ascii="仿宋_GB2312" w:eastAsia="仿宋_GB2312"/>
          <w:sz w:val="32"/>
          <w:szCs w:val="32"/>
          <w:lang w:eastAsia="zh-CN"/>
        </w:rPr>
        <w:t>喻</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lang w:val="en-US" w:eastAsia="zh-CN"/>
        </w:rPr>
        <w:t>0730-</w:t>
      </w:r>
      <w:r>
        <w:rPr>
          <w:rFonts w:hint="eastAsia" w:ascii="仿宋_GB2312" w:eastAsia="仿宋_GB2312"/>
          <w:sz w:val="32"/>
          <w:szCs w:val="32"/>
        </w:rPr>
        <w:t>8889579</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联系地址：岳阳市妇女联合会</w:t>
      </w:r>
      <w:r>
        <w:rPr>
          <w:rFonts w:hint="eastAsia" w:ascii="仿宋_GB2312" w:eastAsia="仿宋_GB2312"/>
          <w:sz w:val="32"/>
          <w:szCs w:val="32"/>
          <w:lang w:eastAsia="zh-CN"/>
        </w:rPr>
        <w:t>妇女发展部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textAlignment w:val="auto"/>
        <w:rPr>
          <w:rFonts w:hint="eastAsia" w:ascii="仿宋_GB2312" w:eastAsia="仿宋_GB2312"/>
          <w:sz w:val="32"/>
          <w:szCs w:val="32"/>
        </w:rPr>
      </w:pPr>
      <w:r>
        <w:rPr>
          <w:rFonts w:hint="eastAsia" w:ascii="仿宋_GB2312" w:eastAsia="仿宋_GB2312"/>
          <w:sz w:val="32"/>
          <w:szCs w:val="32"/>
        </w:rPr>
        <w:t>（南湖大道546号市委机关大院一号楼一楼）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电子邮箱：</w:t>
      </w:r>
      <w:r>
        <w:rPr>
          <w:rFonts w:hint="eastAsia" w:ascii="仿宋_GB2312" w:eastAsia="仿宋_GB2312"/>
          <w:sz w:val="32"/>
          <w:szCs w:val="32"/>
          <w:lang w:val="en-US" w:eastAsia="zh-CN"/>
        </w:rPr>
        <w:t>26653526@qq.com</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附件：1.岳阳市巾帼英才申报表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1600" w:firstLineChars="5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申报附件材料清单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年岳阳市巾帼英才推荐人员信息汇总表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中共岳阳市委组织部</w:t>
      </w:r>
      <w:r>
        <w:rPr>
          <w:rFonts w:hint="eastAsia" w:ascii="仿宋_GB2312" w:hAnsi="仿宋_GB2312" w:eastAsia="仿宋_GB2312" w:cs="仿宋_GB2312"/>
          <w:sz w:val="32"/>
          <w:szCs w:val="32"/>
          <w:lang w:val="en-US" w:eastAsia="zh-CN"/>
        </w:rPr>
        <w:t xml:space="preserve">          岳阳市妇女联合会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eastAsia="黑体" w:cs="仿宋_GB2312"/>
          <w:sz w:val="32"/>
          <w:szCs w:val="32"/>
        </w:rPr>
      </w:pPr>
      <w:r>
        <w:br w:type="page"/>
      </w:r>
      <w:r>
        <w:rPr>
          <w:rFonts w:hint="eastAsia" w:ascii="黑体" w:eastAsia="黑体" w:cs="仿宋_GB2312"/>
          <w:sz w:val="32"/>
          <w:szCs w:val="32"/>
        </w:rPr>
        <w:t>附件1：</w:t>
      </w:r>
    </w:p>
    <w:p>
      <w:pPr>
        <w:rPr>
          <w:rFonts w:hint="eastAsia" w:ascii="仿宋_GB2312" w:eastAsia="仿宋_GB2312"/>
          <w:sz w:val="30"/>
          <w:szCs w:val="30"/>
        </w:rPr>
      </w:pPr>
      <w:r>
        <w:rPr>
          <w:rFonts w:hint="eastAsia" w:ascii="仿宋_GB2312" w:eastAsia="仿宋_GB2312"/>
          <w:sz w:val="30"/>
          <w:szCs w:val="30"/>
        </w:rPr>
        <w:t xml:space="preserve"> </w:t>
      </w:r>
    </w:p>
    <w:p>
      <w:pPr>
        <w:rPr>
          <w:rFonts w:hint="eastAsia" w:ascii="仿宋_GB2312" w:eastAsia="仿宋_GB2312"/>
          <w:sz w:val="30"/>
          <w:szCs w:val="30"/>
        </w:rPr>
      </w:pPr>
      <w:r>
        <w:rPr>
          <w:rFonts w:hint="eastAsia" w:ascii="仿宋_GB2312" w:eastAsia="仿宋_GB2312"/>
          <w:sz w:val="30"/>
          <w:szCs w:val="30"/>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岳阳市巾帼英才推荐申报表</w:t>
      </w:r>
    </w:p>
    <w:p>
      <w:pPr>
        <w:rPr>
          <w:rFonts w:ascii="仿宋_GB2312" w:eastAsia="仿宋_GB2312"/>
          <w:sz w:val="30"/>
          <w:szCs w:val="30"/>
        </w:rPr>
      </w:pPr>
      <w:r>
        <w:rPr>
          <w:rFonts w:hint="eastAsia" w:ascii="仿宋_GB2312" w:eastAsia="仿宋_GB2312"/>
          <w:sz w:val="30"/>
          <w:szCs w:val="30"/>
        </w:rPr>
        <w:t xml:space="preserve"> </w:t>
      </w:r>
    </w:p>
    <w:p>
      <w:pPr>
        <w:rPr>
          <w:rFonts w:hint="eastAsia" w:ascii="仿宋_GB2312" w:eastAsia="仿宋_GB2312"/>
          <w:sz w:val="30"/>
          <w:szCs w:val="30"/>
        </w:rPr>
      </w:pPr>
      <w:r>
        <w:rPr>
          <w:rFonts w:hint="eastAsia" w:ascii="仿宋_GB2312" w:eastAsia="仿宋_GB2312"/>
          <w:sz w:val="30"/>
          <w:szCs w:val="30"/>
        </w:rPr>
        <w:t xml:space="preserve"> </w:t>
      </w:r>
    </w:p>
    <w:p>
      <w:pPr>
        <w:rPr>
          <w:rFonts w:hint="eastAsia" w:ascii="仿宋_GB2312" w:eastAsia="仿宋_GB2312"/>
          <w:sz w:val="30"/>
          <w:szCs w:val="30"/>
        </w:rPr>
      </w:pPr>
      <w:r>
        <w:rPr>
          <w:rFonts w:hint="eastAsia" w:ascii="仿宋_GB2312" w:eastAsia="仿宋_GB2312"/>
          <w:sz w:val="30"/>
          <w:szCs w:val="30"/>
        </w:rPr>
        <w:t xml:space="preserve"> </w:t>
      </w:r>
    </w:p>
    <w:p>
      <w:pPr>
        <w:rPr>
          <w:rFonts w:hint="eastAsia" w:ascii="仿宋_GB2312" w:eastAsia="仿宋_GB2312"/>
          <w:sz w:val="30"/>
          <w:szCs w:val="30"/>
        </w:rPr>
      </w:pPr>
      <w:r>
        <w:rPr>
          <w:rFonts w:hint="eastAsia" w:ascii="仿宋_GB2312" w:eastAsia="仿宋_GB2312"/>
          <w:sz w:val="30"/>
          <w:szCs w:val="30"/>
        </w:rPr>
        <w:t xml:space="preserve"> </w:t>
      </w:r>
    </w:p>
    <w:p>
      <w:pPr>
        <w:rPr>
          <w:rFonts w:hint="eastAsia" w:ascii="仿宋_GB2312" w:eastAsia="仿宋_GB2312"/>
          <w:sz w:val="30"/>
          <w:szCs w:val="30"/>
        </w:rPr>
      </w:pPr>
      <w:r>
        <w:rPr>
          <w:rFonts w:hint="eastAsia" w:ascii="仿宋_GB2312" w:eastAsia="仿宋_GB2312"/>
          <w:sz w:val="30"/>
          <w:szCs w:val="30"/>
        </w:rPr>
        <w:t xml:space="preserve"> </w:t>
      </w:r>
    </w:p>
    <w:p>
      <w:pPr>
        <w:ind w:firstLine="1440" w:firstLineChars="450"/>
        <w:rPr>
          <w:rFonts w:hint="eastAsia" w:ascii="仿宋_GB2312" w:eastAsia="仿宋_GB2312"/>
          <w:sz w:val="32"/>
          <w:szCs w:val="32"/>
          <w:u w:val="single"/>
        </w:rPr>
      </w:pPr>
      <w:r>
        <w:rPr>
          <w:rFonts w:hint="eastAsia" w:ascii="仿宋_GB2312" w:eastAsia="仿宋_GB2312"/>
          <w:sz w:val="32"/>
          <w:szCs w:val="32"/>
        </w:rPr>
        <w:t>申 报 人：</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 xml:space="preserve"> </w:t>
      </w:r>
    </w:p>
    <w:p>
      <w:pPr>
        <w:ind w:firstLine="1440" w:firstLineChars="450"/>
        <w:rPr>
          <w:rFonts w:hint="eastAsia" w:ascii="仿宋_GB2312" w:eastAsia="仿宋_GB2312"/>
          <w:sz w:val="32"/>
          <w:szCs w:val="32"/>
        </w:rPr>
      </w:pPr>
      <w:r>
        <w:rPr>
          <w:rFonts w:hint="eastAsia" w:ascii="仿宋_GB2312" w:eastAsia="仿宋_GB2312"/>
          <w:sz w:val="32"/>
          <w:szCs w:val="32"/>
        </w:rPr>
        <w:t>工作单位：</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 xml:space="preserve"> </w:t>
      </w:r>
    </w:p>
    <w:p>
      <w:pPr>
        <w:ind w:firstLine="1280" w:firstLineChars="400"/>
        <w:rPr>
          <w:rFonts w:hint="eastAsia" w:ascii="仿宋_GB2312" w:eastAsia="仿宋_GB2312"/>
          <w:sz w:val="32"/>
          <w:szCs w:val="32"/>
        </w:rPr>
      </w:pPr>
      <w:r>
        <w:rPr>
          <w:rFonts w:hint="eastAsia" w:ascii="仿宋_GB2312" w:eastAsia="仿宋_GB2312"/>
          <w:sz w:val="32"/>
          <w:szCs w:val="32"/>
        </w:rPr>
        <w:t xml:space="preserve"> 推荐单位：</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0"/>
          <w:szCs w:val="30"/>
        </w:rPr>
      </w:pPr>
      <w:r>
        <w:rPr>
          <w:rFonts w:hint="eastAsia" w:ascii="仿宋_GB2312" w:eastAsia="仿宋_GB2312"/>
          <w:sz w:val="30"/>
          <w:szCs w:val="30"/>
        </w:rPr>
        <w:t xml:space="preserve"> </w:t>
      </w:r>
    </w:p>
    <w:p>
      <w:pPr>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 xml:space="preserve"> </w:t>
      </w:r>
    </w:p>
    <w:p>
      <w:pPr>
        <w:jc w:val="center"/>
        <w:rPr>
          <w:rFonts w:hint="eastAsia" w:ascii="仿宋_GB2312" w:eastAsia="仿宋_GB2312"/>
          <w:sz w:val="32"/>
          <w:szCs w:val="32"/>
        </w:rPr>
      </w:pPr>
      <w:r>
        <w:rPr>
          <w:rFonts w:hint="eastAsia" w:ascii="仿宋_GB2312" w:eastAsia="仿宋_GB2312"/>
          <w:sz w:val="32"/>
          <w:szCs w:val="32"/>
        </w:rPr>
        <w:t>中共岳阳市委人才工作领导小组</w:t>
      </w:r>
    </w:p>
    <w:p>
      <w:pPr>
        <w:jc w:val="center"/>
        <w:rPr>
          <w:rFonts w:hint="eastAsia" w:ascii="仿宋_GB2312" w:eastAsia="仿宋_GB2312"/>
          <w:sz w:val="32"/>
          <w:szCs w:val="32"/>
        </w:rPr>
      </w:pPr>
      <w:r>
        <w:rPr>
          <w:rFonts w:hint="eastAsia" w:ascii="仿宋_GB2312" w:eastAsia="仿宋_GB2312"/>
          <w:sz w:val="32"/>
          <w:szCs w:val="32"/>
        </w:rPr>
        <w:t>年  月  日</w:t>
      </w:r>
    </w:p>
    <w:p>
      <w:pPr>
        <w:jc w:val="center"/>
        <w:rPr>
          <w:rFonts w:hint="eastAsia" w:ascii="仿宋_GB2312" w:eastAsia="仿宋_GB2312"/>
          <w:sz w:val="32"/>
          <w:szCs w:val="32"/>
        </w:rPr>
      </w:pPr>
      <w:r>
        <w:rPr>
          <w:rFonts w:hint="eastAsia" w:ascii="仿宋_GB2312" w:eastAsia="仿宋_GB2312"/>
          <w:sz w:val="32"/>
          <w:szCs w:val="32"/>
        </w:rPr>
        <w:t xml:space="preserve"> </w:t>
      </w:r>
    </w:p>
    <w:p>
      <w:pPr>
        <w:jc w:val="center"/>
        <w:rPr>
          <w:rFonts w:hint="eastAsia" w:ascii="仿宋_GB2312" w:eastAsia="仿宋_GB2312"/>
          <w:sz w:val="30"/>
          <w:szCs w:val="30"/>
        </w:rPr>
      </w:pPr>
      <w:r>
        <w:rPr>
          <w:rFonts w:hint="eastAsia" w:ascii="仿宋_GB2312" w:eastAsia="仿宋_GB2312"/>
          <w:sz w:val="30"/>
          <w:szCs w:val="30"/>
        </w:rPr>
        <w:t xml:space="preserve"> </w:t>
      </w:r>
    </w:p>
    <w:p>
      <w:pPr>
        <w:jc w:val="center"/>
        <w:rPr>
          <w:rFonts w:hint="eastAsia" w:ascii="楷体" w:hAnsi="楷体" w:eastAsia="楷体" w:cs="楷体"/>
          <w:sz w:val="36"/>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说</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明</w:t>
      </w:r>
    </w:p>
    <w:p>
      <w:pPr>
        <w:jc w:val="left"/>
        <w:rPr>
          <w:rFonts w:ascii="仿宋_GB2312" w:eastAsia="仿宋_GB2312"/>
          <w:sz w:val="30"/>
          <w:szCs w:val="30"/>
        </w:rPr>
      </w:pPr>
      <w:r>
        <w:rPr>
          <w:rFonts w:hint="eastAsia" w:ascii="仿宋_GB2312" w:eastAsia="仿宋_GB2312"/>
          <w:sz w:val="30"/>
          <w:szCs w:val="30"/>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本表A4规格打印完成。</w:t>
      </w:r>
    </w:p>
    <w:p>
      <w:pPr>
        <w:numPr>
          <w:ilvl w:val="0"/>
          <w:numId w:val="1"/>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rPr>
        <w:t>专业专长为申报人所从事的研究或专业。</w:t>
      </w:r>
    </w:p>
    <w:p>
      <w:pPr>
        <w:numPr>
          <w:ilvl w:val="0"/>
          <w:numId w:val="1"/>
        </w:numPr>
        <w:ind w:left="0" w:leftChars="0" w:firstLine="640" w:firstLineChars="200"/>
        <w:jc w:val="left"/>
        <w:rPr>
          <w:rFonts w:hint="eastAsia" w:ascii="仿宋_GB2312" w:eastAsia="仿宋_GB2312"/>
          <w:spacing w:val="-6"/>
          <w:sz w:val="32"/>
          <w:szCs w:val="32"/>
        </w:rPr>
      </w:pPr>
      <w:r>
        <w:rPr>
          <w:rFonts w:hint="eastAsia" w:ascii="仿宋_GB2312" w:eastAsia="仿宋_GB2312"/>
          <w:sz w:val="32"/>
          <w:szCs w:val="32"/>
        </w:rPr>
        <w:t>推</w:t>
      </w:r>
      <w:r>
        <w:rPr>
          <w:rFonts w:hint="eastAsia" w:ascii="仿宋_GB2312" w:eastAsia="仿宋_GB2312"/>
          <w:spacing w:val="-6"/>
          <w:sz w:val="32"/>
          <w:szCs w:val="32"/>
        </w:rPr>
        <w:t>荐表中所涉及日期统一用阿拉伯数字，如2010年1月1日。</w:t>
      </w:r>
    </w:p>
    <w:p>
      <w:pPr>
        <w:numPr>
          <w:ilvl w:val="0"/>
          <w:numId w:val="1"/>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rPr>
        <w:t>毕业院校、工作单位填写全称，职务等相关内容要按照国家有关规定详细填写。</w:t>
      </w:r>
    </w:p>
    <w:p>
      <w:pPr>
        <w:numPr>
          <w:ilvl w:val="0"/>
          <w:numId w:val="1"/>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rPr>
        <w:t>照片为小2寸正面免冠彩色标准照，可粘贴在推荐表上，也可将照片电子版插入本表，一并彩色打印。</w:t>
      </w:r>
    </w:p>
    <w:p>
      <w:pPr>
        <w:numPr>
          <w:ilvl w:val="0"/>
          <w:numId w:val="1"/>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rPr>
        <w:t>简要事迹不超过500字，是主要事迹的简要概括，用于评审和宣传。</w:t>
      </w:r>
    </w:p>
    <w:p>
      <w:pPr>
        <w:numPr>
          <w:ilvl w:val="0"/>
          <w:numId w:val="1"/>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rPr>
        <w:t>所在单位意见指申报人工作单位对申报人德、才、绩评语。</w:t>
      </w:r>
    </w:p>
    <w:p>
      <w:pPr>
        <w:numPr>
          <w:ilvl w:val="0"/>
          <w:numId w:val="1"/>
        </w:numPr>
        <w:ind w:left="0" w:leftChars="0" w:firstLine="640" w:firstLineChars="200"/>
        <w:jc w:val="left"/>
        <w:rPr>
          <w:rFonts w:hint="eastAsia" w:ascii="仿宋_GB2312" w:eastAsia="仿宋_GB2312"/>
          <w:sz w:val="32"/>
          <w:szCs w:val="32"/>
        </w:rPr>
      </w:pPr>
      <w:r>
        <w:rPr>
          <w:rFonts w:hint="eastAsia" w:ascii="仿宋_GB2312" w:eastAsia="仿宋_GB2312"/>
          <w:sz w:val="32"/>
          <w:szCs w:val="32"/>
        </w:rPr>
        <w:t>推荐单位意见指负责向市巾帼英才选拔评审工作委员会办公室推荐的单位意见，需负责人签字，加盖单位公章。</w:t>
      </w:r>
    </w:p>
    <w:p>
      <w:pPr>
        <w:jc w:val="left"/>
        <w:rPr>
          <w:rFonts w:hint="eastAsia" w:ascii="仿宋_GB2312" w:eastAsia="仿宋_GB2312"/>
          <w:sz w:val="30"/>
          <w:szCs w:val="30"/>
        </w:rPr>
      </w:pPr>
      <w:r>
        <w:rPr>
          <w:rFonts w:hint="eastAsia" w:ascii="仿宋_GB2312" w:eastAsia="仿宋_GB2312"/>
          <w:sz w:val="30"/>
          <w:szCs w:val="30"/>
        </w:rPr>
        <w:t xml:space="preserve"> </w:t>
      </w:r>
    </w:p>
    <w:p>
      <w:pPr>
        <w:jc w:val="left"/>
        <w:rPr>
          <w:rFonts w:hint="eastAsia" w:ascii="仿宋_GB2312" w:eastAsia="仿宋_GB2312"/>
          <w:sz w:val="30"/>
          <w:szCs w:val="30"/>
        </w:rPr>
      </w:pPr>
      <w:r>
        <w:rPr>
          <w:rFonts w:hint="eastAsia" w:ascii="仿宋_GB2312" w:eastAsia="仿宋_GB2312"/>
          <w:sz w:val="30"/>
          <w:szCs w:val="30"/>
        </w:rPr>
        <w:t xml:space="preserve"> </w:t>
      </w:r>
    </w:p>
    <w:p>
      <w:pPr>
        <w:jc w:val="left"/>
        <w:rPr>
          <w:rFonts w:hint="eastAsia" w:ascii="仿宋_GB2312" w:eastAsia="仿宋_GB2312"/>
          <w:sz w:val="30"/>
          <w:szCs w:val="30"/>
        </w:rPr>
      </w:pPr>
      <w:r>
        <w:rPr>
          <w:rFonts w:hint="eastAsia" w:ascii="仿宋_GB2312" w:eastAsia="仿宋_GB2312"/>
          <w:sz w:val="30"/>
          <w:szCs w:val="30"/>
        </w:rPr>
        <w:t xml:space="preserve"> </w:t>
      </w:r>
    </w:p>
    <w:p>
      <w:pPr>
        <w:jc w:val="left"/>
        <w:rPr>
          <w:rFonts w:hint="eastAsia" w:ascii="仿宋_GB2312" w:eastAsia="仿宋_GB2312"/>
          <w:sz w:val="30"/>
          <w:szCs w:val="30"/>
        </w:rPr>
      </w:pPr>
      <w:r>
        <w:rPr>
          <w:rFonts w:hint="eastAsia" w:ascii="仿宋_GB2312" w:eastAsia="仿宋_GB2312"/>
          <w:sz w:val="30"/>
          <w:szCs w:val="30"/>
        </w:rPr>
        <w:t xml:space="preserve"> </w:t>
      </w:r>
    </w:p>
    <w:p>
      <w:pPr>
        <w:jc w:val="left"/>
        <w:rPr>
          <w:rFonts w:hint="eastAsia" w:ascii="仿宋_GB2312" w:eastAsia="仿宋_GB2312"/>
          <w:sz w:val="30"/>
          <w:szCs w:val="30"/>
        </w:rPr>
      </w:pPr>
      <w:r>
        <w:rPr>
          <w:rFonts w:hint="eastAsia" w:ascii="仿宋_GB2312" w:eastAsia="仿宋_GB2312"/>
          <w:sz w:val="30"/>
          <w:szCs w:val="30"/>
        </w:rPr>
        <w:t xml:space="preserve"> </w:t>
      </w:r>
    </w:p>
    <w:tbl>
      <w:tblPr>
        <w:tblStyle w:val="5"/>
        <w:tblW w:w="88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7"/>
        <w:gridCol w:w="1528"/>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姓    名</w:t>
            </w:r>
          </w:p>
        </w:tc>
        <w:tc>
          <w:tcPr>
            <w:tcW w:w="1704" w:type="dxa"/>
            <w:tcBorders>
              <w:tl2br w:val="nil"/>
              <w:tr2bl w:val="nil"/>
            </w:tcBorders>
            <w:vAlign w:val="top"/>
          </w:tcPr>
          <w:p>
            <w:pPr>
              <w:jc w:val="center"/>
              <w:rPr>
                <w:rFonts w:ascii="仿宋_GB2312" w:eastAsia="仿宋_GB2312"/>
                <w:sz w:val="30"/>
                <w:szCs w:val="30"/>
              </w:rPr>
            </w:pPr>
          </w:p>
        </w:tc>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性    别</w:t>
            </w:r>
          </w:p>
        </w:tc>
        <w:tc>
          <w:tcPr>
            <w:tcW w:w="1705" w:type="dxa"/>
            <w:gridSpan w:val="2"/>
            <w:tcBorders>
              <w:tl2br w:val="nil"/>
              <w:tr2bl w:val="nil"/>
            </w:tcBorders>
            <w:vAlign w:val="top"/>
          </w:tcPr>
          <w:p>
            <w:pPr>
              <w:jc w:val="left"/>
              <w:rPr>
                <w:rFonts w:ascii="仿宋_GB2312" w:eastAsia="仿宋_GB2312"/>
                <w:sz w:val="30"/>
                <w:szCs w:val="30"/>
              </w:rPr>
            </w:pPr>
          </w:p>
        </w:tc>
        <w:tc>
          <w:tcPr>
            <w:tcW w:w="2058" w:type="dxa"/>
            <w:vMerge w:val="restart"/>
            <w:tcBorders>
              <w:tl2br w:val="nil"/>
              <w:tr2bl w:val="nil"/>
            </w:tcBorders>
            <w:vAlign w:val="top"/>
          </w:tcPr>
          <w:p>
            <w:pPr>
              <w:jc w:val="left"/>
              <w:rPr>
                <w:rFonts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照</w:t>
            </w:r>
          </w:p>
          <w:p>
            <w:pPr>
              <w:jc w:val="center"/>
              <w:rPr>
                <w:rFonts w:hint="eastAsia"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出生年月</w:t>
            </w:r>
          </w:p>
        </w:tc>
        <w:tc>
          <w:tcPr>
            <w:tcW w:w="1704" w:type="dxa"/>
            <w:tcBorders>
              <w:tl2br w:val="nil"/>
              <w:tr2bl w:val="nil"/>
            </w:tcBorders>
            <w:vAlign w:val="top"/>
          </w:tcPr>
          <w:p>
            <w:pPr>
              <w:jc w:val="center"/>
              <w:rPr>
                <w:rFonts w:ascii="仿宋_GB2312" w:eastAsia="仿宋_GB2312"/>
                <w:sz w:val="30"/>
                <w:szCs w:val="30"/>
              </w:rPr>
            </w:pPr>
          </w:p>
        </w:tc>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民    族</w:t>
            </w:r>
          </w:p>
        </w:tc>
        <w:tc>
          <w:tcPr>
            <w:tcW w:w="1705" w:type="dxa"/>
            <w:gridSpan w:val="2"/>
            <w:tcBorders>
              <w:tl2br w:val="nil"/>
              <w:tr2bl w:val="nil"/>
            </w:tcBorders>
            <w:vAlign w:val="top"/>
          </w:tcPr>
          <w:p>
            <w:pPr>
              <w:jc w:val="left"/>
              <w:rPr>
                <w:rFonts w:ascii="仿宋_GB2312" w:eastAsia="仿宋_GB2312"/>
                <w:sz w:val="30"/>
                <w:szCs w:val="30"/>
              </w:rPr>
            </w:pPr>
          </w:p>
        </w:tc>
        <w:tc>
          <w:tcPr>
            <w:tcW w:w="2058" w:type="dxa"/>
            <w:vMerge w:val="continue"/>
            <w:tcBorders>
              <w:tl2br w:val="nil"/>
              <w:tr2bl w:val="nil"/>
            </w:tcBorders>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政治面貌</w:t>
            </w:r>
          </w:p>
        </w:tc>
        <w:tc>
          <w:tcPr>
            <w:tcW w:w="1704" w:type="dxa"/>
            <w:tcBorders>
              <w:tl2br w:val="nil"/>
              <w:tr2bl w:val="nil"/>
            </w:tcBorders>
            <w:vAlign w:val="top"/>
          </w:tcPr>
          <w:p>
            <w:pPr>
              <w:jc w:val="center"/>
              <w:rPr>
                <w:rFonts w:ascii="仿宋_GB2312" w:eastAsia="仿宋_GB2312"/>
                <w:sz w:val="30"/>
                <w:szCs w:val="30"/>
              </w:rPr>
            </w:pPr>
          </w:p>
        </w:tc>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籍    贯</w:t>
            </w:r>
          </w:p>
        </w:tc>
        <w:tc>
          <w:tcPr>
            <w:tcW w:w="1705" w:type="dxa"/>
            <w:gridSpan w:val="2"/>
            <w:tcBorders>
              <w:tl2br w:val="nil"/>
              <w:tr2bl w:val="nil"/>
            </w:tcBorders>
            <w:vAlign w:val="top"/>
          </w:tcPr>
          <w:p>
            <w:pPr>
              <w:jc w:val="left"/>
              <w:rPr>
                <w:rFonts w:ascii="仿宋_GB2312" w:eastAsia="仿宋_GB2312"/>
                <w:sz w:val="30"/>
                <w:szCs w:val="30"/>
              </w:rPr>
            </w:pPr>
          </w:p>
        </w:tc>
        <w:tc>
          <w:tcPr>
            <w:tcW w:w="2058" w:type="dxa"/>
            <w:vMerge w:val="continue"/>
            <w:tcBorders>
              <w:tl2br w:val="nil"/>
              <w:tr2bl w:val="nil"/>
            </w:tcBorders>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学    历</w:t>
            </w:r>
          </w:p>
        </w:tc>
        <w:tc>
          <w:tcPr>
            <w:tcW w:w="1704" w:type="dxa"/>
            <w:tcBorders>
              <w:tl2br w:val="nil"/>
              <w:tr2bl w:val="nil"/>
            </w:tcBorders>
            <w:vAlign w:val="top"/>
          </w:tcPr>
          <w:p>
            <w:pPr>
              <w:jc w:val="center"/>
              <w:rPr>
                <w:rFonts w:ascii="仿宋_GB2312" w:eastAsia="仿宋_GB2312"/>
                <w:sz w:val="30"/>
                <w:szCs w:val="30"/>
              </w:rPr>
            </w:pPr>
          </w:p>
        </w:tc>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学    位</w:t>
            </w:r>
          </w:p>
        </w:tc>
        <w:tc>
          <w:tcPr>
            <w:tcW w:w="1705" w:type="dxa"/>
            <w:gridSpan w:val="2"/>
            <w:tcBorders>
              <w:tl2br w:val="nil"/>
              <w:tr2bl w:val="nil"/>
            </w:tcBorders>
            <w:vAlign w:val="top"/>
          </w:tcPr>
          <w:p>
            <w:pPr>
              <w:jc w:val="left"/>
              <w:rPr>
                <w:rFonts w:ascii="仿宋_GB2312" w:eastAsia="仿宋_GB2312"/>
                <w:sz w:val="30"/>
                <w:szCs w:val="30"/>
              </w:rPr>
            </w:pPr>
          </w:p>
        </w:tc>
        <w:tc>
          <w:tcPr>
            <w:tcW w:w="2058" w:type="dxa"/>
            <w:vMerge w:val="continue"/>
            <w:tcBorders>
              <w:tl2br w:val="nil"/>
              <w:tr2bl w:val="nil"/>
            </w:tcBorders>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毕业院校</w:t>
            </w:r>
          </w:p>
        </w:tc>
        <w:tc>
          <w:tcPr>
            <w:tcW w:w="1704" w:type="dxa"/>
            <w:tcBorders>
              <w:tl2br w:val="nil"/>
              <w:tr2bl w:val="nil"/>
            </w:tcBorders>
            <w:vAlign w:val="top"/>
          </w:tcPr>
          <w:p>
            <w:pPr>
              <w:jc w:val="center"/>
              <w:rPr>
                <w:rFonts w:ascii="仿宋_GB2312" w:eastAsia="仿宋_GB2312"/>
                <w:sz w:val="30"/>
                <w:szCs w:val="30"/>
              </w:rPr>
            </w:pPr>
          </w:p>
        </w:tc>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所学专业</w:t>
            </w:r>
          </w:p>
        </w:tc>
        <w:tc>
          <w:tcPr>
            <w:tcW w:w="1705" w:type="dxa"/>
            <w:gridSpan w:val="2"/>
            <w:tcBorders>
              <w:tl2br w:val="nil"/>
              <w:tr2bl w:val="nil"/>
            </w:tcBorders>
            <w:vAlign w:val="top"/>
          </w:tcPr>
          <w:p>
            <w:pPr>
              <w:jc w:val="left"/>
              <w:rPr>
                <w:rFonts w:ascii="仿宋_GB2312" w:eastAsia="仿宋_GB2312"/>
                <w:sz w:val="30"/>
                <w:szCs w:val="30"/>
              </w:rPr>
            </w:pPr>
          </w:p>
        </w:tc>
        <w:tc>
          <w:tcPr>
            <w:tcW w:w="2058" w:type="dxa"/>
            <w:vMerge w:val="continue"/>
            <w:tcBorders>
              <w:tl2br w:val="nil"/>
              <w:tr2bl w:val="nil"/>
            </w:tcBorders>
            <w:vAlign w:val="center"/>
          </w:tcPr>
          <w:p>
            <w:pPr>
              <w:widowControl/>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408" w:type="dxa"/>
            <w:gridSpan w:val="2"/>
            <w:tcBorders>
              <w:tl2br w:val="nil"/>
              <w:tr2bl w:val="nil"/>
            </w:tcBorders>
            <w:vAlign w:val="top"/>
          </w:tcPr>
          <w:p>
            <w:pPr>
              <w:jc w:val="distribute"/>
              <w:rPr>
                <w:rFonts w:ascii="仿宋_GB2312" w:eastAsia="仿宋_GB2312"/>
                <w:sz w:val="30"/>
                <w:szCs w:val="30"/>
              </w:rPr>
            </w:pPr>
            <w:r>
              <w:rPr>
                <w:rFonts w:hint="eastAsia" w:ascii="仿宋_GB2312" w:eastAsia="仿宋_GB2312"/>
                <w:sz w:val="30"/>
                <w:szCs w:val="30"/>
              </w:rPr>
              <w:t>专业技术职务（职称）</w:t>
            </w:r>
          </w:p>
        </w:tc>
        <w:tc>
          <w:tcPr>
            <w:tcW w:w="1704" w:type="dxa"/>
            <w:tcBorders>
              <w:tl2br w:val="nil"/>
              <w:tr2bl w:val="nil"/>
            </w:tcBorders>
            <w:vAlign w:val="top"/>
          </w:tcPr>
          <w:p>
            <w:pPr>
              <w:jc w:val="left"/>
              <w:rPr>
                <w:rFonts w:ascii="仿宋_GB2312" w:eastAsia="仿宋_GB2312"/>
                <w:sz w:val="30"/>
                <w:szCs w:val="30"/>
              </w:rPr>
            </w:pPr>
          </w:p>
        </w:tc>
        <w:tc>
          <w:tcPr>
            <w:tcW w:w="1705" w:type="dxa"/>
            <w:gridSpan w:val="2"/>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专业专长</w:t>
            </w:r>
          </w:p>
        </w:tc>
        <w:tc>
          <w:tcPr>
            <w:tcW w:w="2058" w:type="dxa"/>
            <w:tcBorders>
              <w:tl2br w:val="nil"/>
              <w:tr2bl w:val="nil"/>
            </w:tcBorders>
            <w:vAlign w:val="top"/>
          </w:tcPr>
          <w:p>
            <w:pPr>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408" w:type="dxa"/>
            <w:gridSpan w:val="2"/>
            <w:tcBorders>
              <w:tl2br w:val="nil"/>
              <w:tr2bl w:val="nil"/>
            </w:tcBorders>
            <w:vAlign w:val="top"/>
          </w:tcPr>
          <w:p>
            <w:pPr>
              <w:jc w:val="distribute"/>
              <w:rPr>
                <w:rFonts w:ascii="仿宋_GB2312" w:eastAsia="仿宋_GB2312"/>
                <w:sz w:val="30"/>
                <w:szCs w:val="30"/>
              </w:rPr>
            </w:pPr>
            <w:r>
              <w:rPr>
                <w:rFonts w:hint="eastAsia" w:ascii="仿宋_GB2312" w:eastAsia="仿宋_GB2312"/>
                <w:sz w:val="30"/>
                <w:szCs w:val="30"/>
              </w:rPr>
              <w:t>工作单位及职务</w:t>
            </w:r>
          </w:p>
        </w:tc>
        <w:tc>
          <w:tcPr>
            <w:tcW w:w="5467" w:type="dxa"/>
            <w:gridSpan w:val="4"/>
            <w:tcBorders>
              <w:tl2br w:val="nil"/>
              <w:tr2bl w:val="nil"/>
            </w:tcBorders>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单位地址</w:t>
            </w:r>
          </w:p>
        </w:tc>
        <w:tc>
          <w:tcPr>
            <w:tcW w:w="3408" w:type="dxa"/>
            <w:gridSpan w:val="2"/>
            <w:tcBorders>
              <w:tl2br w:val="nil"/>
              <w:tr2bl w:val="nil"/>
            </w:tcBorders>
            <w:vAlign w:val="top"/>
          </w:tcPr>
          <w:p>
            <w:pPr>
              <w:jc w:val="center"/>
              <w:rPr>
                <w:rFonts w:ascii="仿宋_GB2312" w:eastAsia="仿宋_GB2312"/>
                <w:sz w:val="30"/>
                <w:szCs w:val="30"/>
              </w:rPr>
            </w:pPr>
          </w:p>
        </w:tc>
        <w:tc>
          <w:tcPr>
            <w:tcW w:w="1705" w:type="dxa"/>
            <w:gridSpan w:val="2"/>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邮    编</w:t>
            </w:r>
          </w:p>
        </w:tc>
        <w:tc>
          <w:tcPr>
            <w:tcW w:w="2058" w:type="dxa"/>
            <w:tcBorders>
              <w:tl2br w:val="nil"/>
              <w:tr2bl w:val="nil"/>
            </w:tcBorders>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联系电话</w:t>
            </w:r>
          </w:p>
        </w:tc>
        <w:tc>
          <w:tcPr>
            <w:tcW w:w="3408" w:type="dxa"/>
            <w:gridSpan w:val="2"/>
            <w:tcBorders>
              <w:tl2br w:val="nil"/>
              <w:tr2bl w:val="nil"/>
            </w:tcBorders>
            <w:vAlign w:val="top"/>
          </w:tcPr>
          <w:p>
            <w:pPr>
              <w:jc w:val="center"/>
              <w:rPr>
                <w:rFonts w:ascii="仿宋_GB2312" w:eastAsia="仿宋_GB2312"/>
                <w:sz w:val="30"/>
                <w:szCs w:val="30"/>
              </w:rPr>
            </w:pPr>
          </w:p>
        </w:tc>
        <w:tc>
          <w:tcPr>
            <w:tcW w:w="1705" w:type="dxa"/>
            <w:gridSpan w:val="2"/>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电子邮箱</w:t>
            </w:r>
          </w:p>
        </w:tc>
        <w:tc>
          <w:tcPr>
            <w:tcW w:w="2058" w:type="dxa"/>
            <w:tcBorders>
              <w:tl2br w:val="nil"/>
              <w:tr2bl w:val="nil"/>
            </w:tcBorders>
            <w:vAlign w:val="top"/>
          </w:tcPr>
          <w:p>
            <w:pPr>
              <w:jc w:val="center"/>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8875" w:type="dxa"/>
            <w:gridSpan w:val="6"/>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个人简历（从大学起）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起止时间</w:t>
            </w:r>
          </w:p>
        </w:tc>
        <w:tc>
          <w:tcPr>
            <w:tcW w:w="7171" w:type="dxa"/>
            <w:gridSpan w:val="5"/>
            <w:tcBorders>
              <w:tl2br w:val="nil"/>
              <w:tr2bl w:val="nil"/>
            </w:tcBorders>
            <w:vAlign w:val="top"/>
          </w:tcPr>
          <w:p>
            <w:pPr>
              <w:jc w:val="center"/>
              <w:rPr>
                <w:rFonts w:ascii="仿宋_GB2312" w:eastAsia="仿宋_GB2312"/>
                <w:sz w:val="30"/>
                <w:szCs w:val="30"/>
              </w:rPr>
            </w:pPr>
            <w:r>
              <w:rPr>
                <w:rFonts w:hint="eastAsia" w:ascii="仿宋_GB2312" w:eastAsia="仿宋_GB2312"/>
                <w:sz w:val="30"/>
                <w:szCs w:val="30"/>
              </w:rPr>
              <w:t>在何单位工作、学习、任何职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ascii="仿宋_GB2312" w:eastAsia="仿宋_GB2312"/>
                <w:sz w:val="30"/>
                <w:szCs w:val="30"/>
              </w:rPr>
            </w:pPr>
          </w:p>
        </w:tc>
        <w:tc>
          <w:tcPr>
            <w:tcW w:w="7171" w:type="dxa"/>
            <w:gridSpan w:val="5"/>
            <w:tcBorders>
              <w:tl2br w:val="nil"/>
              <w:tr2bl w:val="nil"/>
            </w:tcBorders>
            <w:vAlign w:val="top"/>
          </w:tcPr>
          <w:p>
            <w:pPr>
              <w:jc w:val="left"/>
              <w:rPr>
                <w:rFonts w:ascii="仿宋_GB2312" w:eastAsia="仿宋_GB2312"/>
                <w:sz w:val="30"/>
                <w:szCs w:val="30"/>
              </w:rPr>
            </w:pPr>
          </w:p>
          <w:p>
            <w:pPr>
              <w:jc w:val="left"/>
              <w:rPr>
                <w:rFonts w:hint="eastAsia" w:ascii="仿宋_GB2312" w:eastAsia="仿宋_GB2312"/>
                <w:sz w:val="30"/>
                <w:szCs w:val="30"/>
                <w:lang w:eastAsia="zh-CN"/>
              </w:rPr>
            </w:pPr>
            <w:r>
              <w:rPr>
                <w:rFonts w:hint="eastAsia" w:ascii="仿宋_GB2312" w:eastAsia="仿宋_GB2312"/>
                <w:sz w:val="30"/>
                <w:szCs w:val="30"/>
                <w:lang w:eastAsia="zh-CN"/>
              </w:rPr>
              <w:t>（如简历内容超出一页范围，请另附文本，勿改动表格样式。）</w:t>
            </w:r>
          </w:p>
          <w:p>
            <w:pPr>
              <w:jc w:val="left"/>
              <w:rPr>
                <w:rFonts w:ascii="仿宋_GB2312" w:eastAsia="仿宋_GB2312"/>
                <w:sz w:val="30"/>
                <w:szCs w:val="30"/>
              </w:rPr>
            </w:pPr>
          </w:p>
          <w:p>
            <w:pPr>
              <w:jc w:val="left"/>
              <w:rPr>
                <w:rFonts w:ascii="仿宋_GB2312" w:eastAsia="仿宋_GB2312"/>
                <w:sz w:val="30"/>
                <w:szCs w:val="30"/>
              </w:rPr>
            </w:pPr>
          </w:p>
          <w:p>
            <w:pPr>
              <w:jc w:val="left"/>
              <w:rPr>
                <w:rFonts w:ascii="仿宋_GB2312" w:eastAsia="仿宋_GB2312"/>
                <w:sz w:val="30"/>
                <w:szCs w:val="30"/>
              </w:rPr>
            </w:pPr>
          </w:p>
          <w:p>
            <w:pPr>
              <w:jc w:val="left"/>
              <w:rPr>
                <w:rFonts w:ascii="仿宋_GB2312" w:eastAsia="仿宋_GB2312"/>
                <w:sz w:val="30"/>
                <w:szCs w:val="30"/>
              </w:rPr>
            </w:pPr>
          </w:p>
          <w:p>
            <w:pPr>
              <w:jc w:val="left"/>
              <w:rPr>
                <w:rFonts w:ascii="仿宋_GB2312" w:eastAsia="仿宋_GB2312"/>
                <w:sz w:val="30"/>
                <w:szCs w:val="30"/>
              </w:rPr>
            </w:pPr>
          </w:p>
          <w:p>
            <w:pPr>
              <w:jc w:val="left"/>
              <w:rPr>
                <w:rFonts w:ascii="仿宋_GB2312" w:eastAsia="仿宋_GB2312"/>
                <w:sz w:val="30"/>
                <w:szCs w:val="30"/>
              </w:rPr>
            </w:pPr>
          </w:p>
          <w:p>
            <w:pPr>
              <w:jc w:val="left"/>
              <w:rPr>
                <w:rFonts w:ascii="仿宋_GB2312" w:eastAsia="仿宋_GB2312"/>
                <w:sz w:val="30"/>
                <w:szCs w:val="30"/>
              </w:rPr>
            </w:pPr>
          </w:p>
          <w:p>
            <w:pPr>
              <w:jc w:val="left"/>
              <w:rPr>
                <w:rFonts w:ascii="仿宋_GB2312"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center"/>
              <w:rPr>
                <w:rFonts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声</w:t>
            </w:r>
          </w:p>
          <w:p>
            <w:pPr>
              <w:jc w:val="center"/>
              <w:rPr>
                <w:rFonts w:hint="eastAsia" w:ascii="仿宋_GB2312" w:eastAsia="仿宋_GB2312"/>
                <w:sz w:val="30"/>
                <w:szCs w:val="30"/>
              </w:rPr>
            </w:pPr>
          </w:p>
          <w:p>
            <w:pPr>
              <w:jc w:val="center"/>
              <w:rPr>
                <w:rFonts w:ascii="仿宋_GB2312" w:eastAsia="仿宋_GB2312"/>
                <w:sz w:val="30"/>
                <w:szCs w:val="30"/>
              </w:rPr>
            </w:pPr>
            <w:r>
              <w:rPr>
                <w:rFonts w:hint="eastAsia" w:ascii="仿宋_GB2312" w:eastAsia="仿宋_GB2312"/>
                <w:sz w:val="30"/>
                <w:szCs w:val="30"/>
              </w:rPr>
              <w:t>明</w:t>
            </w:r>
          </w:p>
        </w:tc>
        <w:tc>
          <w:tcPr>
            <w:tcW w:w="7171" w:type="dxa"/>
            <w:gridSpan w:val="5"/>
            <w:tcBorders>
              <w:tl2br w:val="nil"/>
              <w:tr2bl w:val="nil"/>
            </w:tcBorders>
            <w:vAlign w:val="bottom"/>
          </w:tcPr>
          <w:p>
            <w:pPr>
              <w:jc w:val="both"/>
              <w:rPr>
                <w:rFonts w:hint="eastAsia" w:ascii="仿宋_GB2312" w:eastAsia="仿宋_GB2312"/>
                <w:sz w:val="30"/>
                <w:szCs w:val="30"/>
              </w:rPr>
            </w:pPr>
          </w:p>
          <w:p>
            <w:pPr>
              <w:ind w:firstLine="600" w:firstLineChars="200"/>
              <w:jc w:val="both"/>
              <w:rPr>
                <w:rFonts w:ascii="仿宋_GB2312" w:eastAsia="仿宋_GB2312"/>
                <w:sz w:val="30"/>
                <w:szCs w:val="30"/>
              </w:rPr>
            </w:pPr>
            <w:r>
              <w:rPr>
                <w:rFonts w:hint="eastAsia" w:ascii="仿宋_GB2312" w:eastAsia="仿宋_GB2312"/>
                <w:sz w:val="30"/>
                <w:szCs w:val="30"/>
              </w:rPr>
              <w:t>本人对以上内容及全部附件材料进行了复查，对其客观性和真实性负责。</w:t>
            </w:r>
          </w:p>
          <w:p>
            <w:pPr>
              <w:jc w:val="both"/>
              <w:rPr>
                <w:rFonts w:hint="eastAsia" w:ascii="仿宋_GB2312" w:eastAsia="仿宋_GB2312"/>
                <w:sz w:val="30"/>
                <w:szCs w:val="30"/>
              </w:rPr>
            </w:pPr>
          </w:p>
          <w:p>
            <w:pPr>
              <w:jc w:val="both"/>
              <w:rPr>
                <w:rFonts w:hint="eastAsia" w:ascii="仿宋_GB2312" w:eastAsia="仿宋_GB2312"/>
                <w:sz w:val="30"/>
                <w:szCs w:val="30"/>
              </w:rPr>
            </w:pPr>
          </w:p>
          <w:p>
            <w:pPr>
              <w:jc w:val="both"/>
              <w:rPr>
                <w:rFonts w:hint="eastAsia" w:ascii="仿宋_GB2312" w:eastAsia="仿宋_GB2312"/>
                <w:sz w:val="30"/>
                <w:szCs w:val="30"/>
              </w:rPr>
            </w:pPr>
            <w:r>
              <w:rPr>
                <w:rFonts w:hint="eastAsia" w:ascii="仿宋_GB2312" w:eastAsia="仿宋_GB2312"/>
                <w:sz w:val="30"/>
                <w:szCs w:val="30"/>
              </w:rPr>
              <w:t xml:space="preserve">    申报人签名：</w:t>
            </w:r>
          </w:p>
          <w:p>
            <w:pPr>
              <w:jc w:val="both"/>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7" w:hRule="atLeast"/>
          <w:jc w:val="center"/>
        </w:trPr>
        <w:tc>
          <w:tcPr>
            <w:tcW w:w="1704" w:type="dxa"/>
            <w:tcBorders>
              <w:tl2br w:val="nil"/>
              <w:tr2bl w:val="nil"/>
            </w:tcBorders>
            <w:vAlign w:val="top"/>
          </w:tcPr>
          <w:p>
            <w:pPr>
              <w:jc w:val="left"/>
              <w:rPr>
                <w:rFonts w:hint="eastAsia" w:ascii="仿宋_GB2312" w:eastAsia="仿宋_GB2312"/>
                <w:sz w:val="30"/>
                <w:szCs w:val="30"/>
              </w:rPr>
            </w:pPr>
          </w:p>
          <w:p>
            <w:pPr>
              <w:jc w:val="left"/>
              <w:rPr>
                <w:rFonts w:ascii="仿宋_GB2312" w:eastAsia="仿宋_GB2312"/>
                <w:sz w:val="30"/>
                <w:szCs w:val="30"/>
              </w:rPr>
            </w:pPr>
          </w:p>
          <w:p>
            <w:pPr>
              <w:jc w:val="left"/>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所在单位</w:t>
            </w:r>
          </w:p>
          <w:p>
            <w:pPr>
              <w:jc w:val="center"/>
              <w:rPr>
                <w:rFonts w:hint="eastAsia" w:ascii="仿宋_GB2312" w:eastAsia="仿宋_GB2312"/>
                <w:sz w:val="30"/>
                <w:szCs w:val="30"/>
              </w:rPr>
            </w:pPr>
            <w:r>
              <w:rPr>
                <w:rFonts w:hint="eastAsia" w:ascii="仿宋_GB2312" w:eastAsia="仿宋_GB2312"/>
                <w:sz w:val="30"/>
                <w:szCs w:val="30"/>
              </w:rPr>
              <w:t>意    见</w:t>
            </w:r>
          </w:p>
          <w:p>
            <w:pPr>
              <w:jc w:val="left"/>
              <w:rPr>
                <w:rFonts w:hint="eastAsia" w:ascii="仿宋_GB2312" w:eastAsia="仿宋_GB2312"/>
                <w:sz w:val="30"/>
                <w:szCs w:val="30"/>
              </w:rPr>
            </w:pPr>
          </w:p>
          <w:p>
            <w:pPr>
              <w:jc w:val="left"/>
              <w:rPr>
                <w:rFonts w:ascii="仿宋_GB2312" w:eastAsia="仿宋_GB2312"/>
                <w:sz w:val="30"/>
                <w:szCs w:val="30"/>
              </w:rPr>
            </w:pPr>
          </w:p>
        </w:tc>
        <w:tc>
          <w:tcPr>
            <w:tcW w:w="7171" w:type="dxa"/>
            <w:gridSpan w:val="5"/>
            <w:tcBorders>
              <w:tl2br w:val="nil"/>
              <w:tr2bl w:val="nil"/>
            </w:tcBorders>
            <w:vAlign w:val="bottom"/>
          </w:tcPr>
          <w:p>
            <w:pPr>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负责人签字：</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（盖章） </w:t>
            </w:r>
            <w:r>
              <w:rPr>
                <w:rFonts w:hint="eastAsia" w:ascii="仿宋_GB2312" w:eastAsia="仿宋_GB2312"/>
                <w:sz w:val="30"/>
                <w:szCs w:val="30"/>
                <w:lang w:val="en-US" w:eastAsia="zh-CN"/>
              </w:rPr>
              <w:t xml:space="preserve"> </w:t>
            </w:r>
          </w:p>
          <w:p>
            <w:pPr>
              <w:jc w:val="lef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704" w:type="dxa"/>
            <w:tcBorders>
              <w:tl2br w:val="nil"/>
              <w:tr2bl w:val="nil"/>
            </w:tcBorders>
            <w:vAlign w:val="top"/>
          </w:tcPr>
          <w:p>
            <w:pPr>
              <w:jc w:val="both"/>
              <w:rPr>
                <w:rFonts w:hint="eastAsia" w:ascii="仿宋_GB2312" w:eastAsia="仿宋_GB2312"/>
                <w:sz w:val="30"/>
                <w:szCs w:val="30"/>
              </w:rPr>
            </w:pPr>
          </w:p>
          <w:p>
            <w:pPr>
              <w:jc w:val="center"/>
              <w:rPr>
                <w:rFonts w:hint="eastAsia" w:ascii="仿宋_GB2312" w:eastAsia="仿宋_GB2312"/>
                <w:sz w:val="30"/>
                <w:szCs w:val="30"/>
                <w:lang w:eastAsia="zh-CN"/>
              </w:rPr>
            </w:pPr>
            <w:r>
              <w:rPr>
                <w:rFonts w:hint="eastAsia" w:ascii="仿宋_GB2312" w:eastAsia="仿宋_GB2312"/>
                <w:sz w:val="30"/>
                <w:szCs w:val="30"/>
              </w:rPr>
              <w:t>推荐单位  意    见</w:t>
            </w:r>
            <w:r>
              <w:rPr>
                <w:rFonts w:hint="eastAsia" w:ascii="仿宋_GB2312" w:eastAsia="仿宋_GB2312"/>
                <w:sz w:val="30"/>
                <w:szCs w:val="30"/>
                <w:lang w:eastAsia="zh-CN"/>
              </w:rPr>
              <w:t>（含公示情况）</w:t>
            </w:r>
          </w:p>
          <w:p>
            <w:pPr>
              <w:ind w:left="300" w:hanging="300" w:hangingChars="100"/>
              <w:jc w:val="left"/>
              <w:rPr>
                <w:rFonts w:hint="eastAsia" w:ascii="仿宋_GB2312" w:eastAsia="仿宋_GB2312"/>
                <w:sz w:val="30"/>
                <w:szCs w:val="30"/>
              </w:rPr>
            </w:pPr>
          </w:p>
          <w:p>
            <w:pPr>
              <w:jc w:val="left"/>
              <w:rPr>
                <w:rFonts w:ascii="仿宋_GB2312" w:eastAsia="仿宋_GB2312"/>
                <w:sz w:val="30"/>
                <w:szCs w:val="30"/>
              </w:rPr>
            </w:pPr>
          </w:p>
        </w:tc>
        <w:tc>
          <w:tcPr>
            <w:tcW w:w="3585" w:type="dxa"/>
            <w:gridSpan w:val="3"/>
            <w:tcBorders>
              <w:tl2br w:val="nil"/>
              <w:tr2bl w:val="nil"/>
            </w:tcBorders>
            <w:vAlign w:val="top"/>
          </w:tcPr>
          <w:p>
            <w:pPr>
              <w:jc w:val="left"/>
              <w:rPr>
                <w:rFonts w:hint="eastAsia" w:ascii="仿宋_GB2312" w:eastAsia="仿宋_GB2312"/>
                <w:sz w:val="30"/>
                <w:szCs w:val="30"/>
                <w:lang w:eastAsia="zh-CN"/>
              </w:rPr>
            </w:pPr>
            <w:r>
              <w:rPr>
                <w:rFonts w:hint="eastAsia" w:ascii="仿宋_GB2312" w:eastAsia="仿宋_GB2312"/>
                <w:sz w:val="30"/>
                <w:szCs w:val="30"/>
                <w:lang w:eastAsia="zh-CN"/>
              </w:rPr>
              <w:t>妇联组织意见</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lang w:eastAsia="zh-CN"/>
              </w:rPr>
              <w:t>签字：</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（盖章）                       </w:t>
            </w:r>
          </w:p>
          <w:p>
            <w:pPr>
              <w:jc w:val="center"/>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年  月  日                          </w:t>
            </w:r>
          </w:p>
        </w:tc>
        <w:tc>
          <w:tcPr>
            <w:tcW w:w="3586" w:type="dxa"/>
            <w:gridSpan w:val="2"/>
            <w:tcBorders>
              <w:tl2br w:val="nil"/>
              <w:tr2bl w:val="nil"/>
            </w:tcBorders>
            <w:vAlign w:val="top"/>
          </w:tcPr>
          <w:p>
            <w:pPr>
              <w:jc w:val="left"/>
              <w:rPr>
                <w:rFonts w:hint="eastAsia" w:ascii="仿宋_GB2312" w:eastAsia="仿宋_GB2312"/>
                <w:sz w:val="30"/>
                <w:szCs w:val="30"/>
                <w:lang w:eastAsia="zh-CN"/>
              </w:rPr>
            </w:pPr>
            <w:r>
              <w:rPr>
                <w:rFonts w:hint="eastAsia" w:ascii="仿宋_GB2312" w:eastAsia="仿宋_GB2312"/>
                <w:sz w:val="30"/>
                <w:szCs w:val="30"/>
                <w:lang w:eastAsia="zh-CN"/>
              </w:rPr>
              <w:t>县市区委组织部意见</w:t>
            </w:r>
          </w:p>
          <w:p>
            <w:pPr>
              <w:jc w:val="left"/>
              <w:rPr>
                <w:rFonts w:hint="eastAsia" w:ascii="仿宋_GB2312" w:eastAsia="仿宋_GB2312"/>
                <w:sz w:val="30"/>
                <w:szCs w:val="30"/>
                <w:lang w:eastAsia="zh-CN"/>
              </w:rPr>
            </w:pPr>
          </w:p>
          <w:p>
            <w:pPr>
              <w:jc w:val="left"/>
              <w:rPr>
                <w:rFonts w:hint="eastAsia" w:ascii="仿宋_GB2312" w:eastAsia="仿宋_GB2312"/>
                <w:sz w:val="30"/>
                <w:szCs w:val="30"/>
                <w:lang w:eastAsia="zh-CN"/>
              </w:rPr>
            </w:pPr>
          </w:p>
          <w:p>
            <w:pPr>
              <w:jc w:val="left"/>
              <w:rPr>
                <w:rFonts w:hint="eastAsia" w:ascii="仿宋_GB2312" w:eastAsia="仿宋_GB2312"/>
                <w:sz w:val="30"/>
                <w:szCs w:val="30"/>
                <w:lang w:eastAsia="zh-CN"/>
              </w:rPr>
            </w:pPr>
          </w:p>
          <w:p>
            <w:pPr>
              <w:jc w:val="left"/>
              <w:rPr>
                <w:rFonts w:hint="eastAsia" w:ascii="仿宋_GB2312" w:eastAsia="仿宋_GB2312"/>
                <w:sz w:val="30"/>
                <w:szCs w:val="30"/>
                <w:lang w:eastAsia="zh-CN"/>
              </w:rPr>
            </w:pPr>
          </w:p>
          <w:p>
            <w:pPr>
              <w:rPr>
                <w:rFonts w:hint="eastAsia" w:ascii="仿宋_GB2312" w:eastAsia="仿宋_GB2312"/>
                <w:sz w:val="30"/>
                <w:szCs w:val="30"/>
              </w:rPr>
            </w:pPr>
            <w:r>
              <w:rPr>
                <w:rFonts w:hint="eastAsia" w:ascii="仿宋_GB2312" w:eastAsia="仿宋_GB2312"/>
                <w:sz w:val="30"/>
                <w:szCs w:val="30"/>
                <w:lang w:eastAsia="zh-CN"/>
              </w:rPr>
              <w:t>签字：</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（盖章）                       </w:t>
            </w:r>
          </w:p>
          <w:p>
            <w:pPr>
              <w:jc w:val="left"/>
              <w:rPr>
                <w:rFonts w:hint="eastAsia" w:ascii="仿宋_GB2312" w:eastAsia="仿宋_GB2312"/>
                <w:sz w:val="30"/>
                <w:szCs w:val="30"/>
                <w:lang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年  月  日   </w:t>
            </w:r>
          </w:p>
        </w:tc>
      </w:tr>
    </w:tbl>
    <w:p>
      <w:pPr>
        <w:spacing w:line="360" w:lineRule="auto"/>
        <w:jc w:val="both"/>
        <w:outlineLvl w:val="0"/>
        <w:rPr>
          <w:rFonts w:hint="eastAsia" w:ascii="黑体" w:hAnsi="黑体" w:eastAsia="黑体" w:cs="黑体"/>
          <w:b w:val="0"/>
          <w:bCs w:val="0"/>
          <w:sz w:val="32"/>
          <w:szCs w:val="32"/>
        </w:rPr>
      </w:pPr>
    </w:p>
    <w:p>
      <w:pPr>
        <w:spacing w:line="360" w:lineRule="auto"/>
        <w:jc w:val="both"/>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以下由巾帼英才评审机构填写</w:t>
      </w:r>
      <w:r>
        <w:rPr>
          <w:rFonts w:hint="eastAsia" w:ascii="黑体" w:hAnsi="黑体" w:eastAsia="黑体" w:cs="黑体"/>
          <w:b w:val="0"/>
          <w:bCs w:val="0"/>
          <w:sz w:val="32"/>
          <w:szCs w:val="32"/>
          <w:lang w:eastAsia="zh-CN"/>
        </w:rPr>
        <w:t>：</w:t>
      </w:r>
    </w:p>
    <w:tbl>
      <w:tblPr>
        <w:tblStyle w:val="5"/>
        <w:tblW w:w="8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8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4" w:hRule="atLeast"/>
          <w:jc w:val="center"/>
        </w:trPr>
        <w:tc>
          <w:tcPr>
            <w:tcW w:w="63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专家评</w:t>
            </w:r>
          </w:p>
          <w:p>
            <w:pPr>
              <w:spacing w:line="40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审</w:t>
            </w:r>
          </w:p>
          <w:p>
            <w:pPr>
              <w:spacing w:line="40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组</w:t>
            </w:r>
          </w:p>
          <w:p>
            <w:pPr>
              <w:spacing w:line="40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意</w:t>
            </w:r>
          </w:p>
          <w:p>
            <w:pPr>
              <w:spacing w:line="40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见</w:t>
            </w:r>
          </w:p>
        </w:tc>
        <w:tc>
          <w:tcPr>
            <w:tcW w:w="8011" w:type="dxa"/>
            <w:tcBorders>
              <w:top w:val="single" w:color="auto" w:sz="6" w:space="0"/>
              <w:left w:val="nil"/>
              <w:bottom w:val="single" w:color="auto" w:sz="6" w:space="0"/>
              <w:right w:val="single" w:color="auto" w:sz="6" w:space="0"/>
            </w:tcBorders>
            <w:vAlign w:val="top"/>
          </w:tcPr>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rPr>
                <w:rFonts w:hint="eastAsia" w:ascii="仿宋_GB2312" w:hAnsi="仿宋_GB2312" w:eastAsia="仿宋_GB2312" w:cs="仿宋_GB2312"/>
                <w:b w:val="0"/>
                <w:bCs w:val="0"/>
                <w:sz w:val="30"/>
                <w:szCs w:val="30"/>
              </w:rPr>
            </w:pPr>
          </w:p>
          <w:p>
            <w:pPr>
              <w:spacing w:line="360" w:lineRule="exact"/>
              <w:ind w:firstLine="1500" w:firstLineChars="500"/>
              <w:rPr>
                <w:rFonts w:hint="eastAsia" w:ascii="仿宋_GB2312" w:hAnsi="仿宋_GB2312" w:eastAsia="仿宋_GB2312" w:cs="仿宋_GB2312"/>
                <w:b w:val="0"/>
                <w:bCs w:val="0"/>
                <w:sz w:val="30"/>
                <w:szCs w:val="30"/>
              </w:rPr>
            </w:pPr>
          </w:p>
          <w:p>
            <w:pPr>
              <w:spacing w:line="360" w:lineRule="exact"/>
              <w:ind w:firstLine="1500" w:firstLineChars="500"/>
              <w:rPr>
                <w:rFonts w:hint="eastAsia" w:ascii="仿宋_GB2312" w:hAnsi="仿宋_GB2312" w:eastAsia="仿宋_GB2312" w:cs="仿宋_GB2312"/>
                <w:b w:val="0"/>
                <w:bCs w:val="0"/>
                <w:sz w:val="30"/>
                <w:szCs w:val="30"/>
              </w:rPr>
            </w:pPr>
          </w:p>
          <w:p>
            <w:pPr>
              <w:spacing w:line="360" w:lineRule="exact"/>
              <w:ind w:firstLine="1500" w:firstLineChars="500"/>
              <w:rPr>
                <w:rFonts w:hint="eastAsia" w:ascii="仿宋_GB2312" w:hAnsi="仿宋_GB2312" w:eastAsia="仿宋_GB2312" w:cs="仿宋_GB2312"/>
                <w:b w:val="0"/>
                <w:bCs w:val="0"/>
                <w:sz w:val="30"/>
                <w:szCs w:val="30"/>
              </w:rPr>
            </w:pPr>
          </w:p>
          <w:p>
            <w:pPr>
              <w:spacing w:line="360" w:lineRule="exact"/>
              <w:ind w:firstLine="1500" w:firstLineChars="500"/>
              <w:rPr>
                <w:rFonts w:hint="eastAsia" w:ascii="仿宋_GB2312" w:hAnsi="仿宋_GB2312" w:eastAsia="仿宋_GB2312" w:cs="仿宋_GB2312"/>
                <w:b w:val="0"/>
                <w:bCs w:val="0"/>
                <w:sz w:val="30"/>
                <w:szCs w:val="30"/>
              </w:rPr>
            </w:pPr>
          </w:p>
          <w:p>
            <w:pPr>
              <w:spacing w:line="360" w:lineRule="exact"/>
              <w:ind w:firstLine="1500" w:firstLineChars="5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评审组组长签字：           年   月   日</w:t>
            </w:r>
          </w:p>
          <w:p>
            <w:pPr>
              <w:spacing w:line="360" w:lineRule="exact"/>
              <w:rPr>
                <w:rFonts w:hint="eastAsia" w:ascii="仿宋_GB2312" w:hAnsi="仿宋_GB2312" w:eastAsia="仿宋_GB2312" w:cs="仿宋_GB2312"/>
                <w:b w:val="0"/>
                <w:bCs w:val="0"/>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2" w:hRule="atLeast"/>
          <w:jc w:val="center"/>
        </w:trPr>
        <w:tc>
          <w:tcPr>
            <w:tcW w:w="63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审批机关意见</w:t>
            </w:r>
          </w:p>
        </w:tc>
        <w:tc>
          <w:tcPr>
            <w:tcW w:w="8011" w:type="dxa"/>
            <w:tcBorders>
              <w:top w:val="single" w:color="auto" w:sz="6" w:space="0"/>
              <w:left w:val="nil"/>
              <w:bottom w:val="single" w:color="auto" w:sz="6" w:space="0"/>
              <w:right w:val="single" w:color="auto" w:sz="6" w:space="0"/>
            </w:tcBorders>
            <w:vAlign w:val="top"/>
          </w:tcPr>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line="320" w:lineRule="exact"/>
              <w:rPr>
                <w:rFonts w:hint="eastAsia" w:ascii="仿宋_GB2312" w:hAnsi="仿宋_GB2312" w:eastAsia="仿宋_GB2312" w:cs="仿宋_GB2312"/>
                <w:b w:val="0"/>
                <w:bCs w:val="0"/>
                <w:sz w:val="30"/>
                <w:szCs w:val="30"/>
              </w:rPr>
            </w:pPr>
          </w:p>
          <w:p>
            <w:pPr>
              <w:spacing w:after="312" w:afterLines="100" w:line="320" w:lineRule="exac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年   月   日</w:t>
            </w:r>
          </w:p>
        </w:tc>
      </w:tr>
    </w:tbl>
    <w:p>
      <w:pPr>
        <w:rPr>
          <w:rFonts w:hint="eastAsia" w:ascii="楷体_GB2312" w:eastAsia="楷体_GB2312"/>
          <w:spacing w:val="-10"/>
          <w:sz w:val="24"/>
          <w:szCs w:val="24"/>
        </w:rPr>
      </w:pPr>
      <w:r>
        <w:rPr>
          <w:rFonts w:hint="eastAsia" w:ascii="楷体_GB2312" w:eastAsia="楷体_GB2312"/>
          <w:spacing w:val="-10"/>
          <w:sz w:val="24"/>
          <w:szCs w:val="24"/>
        </w:rPr>
        <w:t xml:space="preserve"> </w:t>
      </w:r>
    </w:p>
    <w:p>
      <w:pPr>
        <w:rPr>
          <w:rFonts w:hint="eastAsia" w:ascii="楷体_GB2312" w:eastAsia="楷体_GB2312"/>
          <w:spacing w:val="-10"/>
          <w:sz w:val="24"/>
          <w:szCs w:val="24"/>
        </w:rPr>
      </w:pPr>
    </w:p>
    <w:p>
      <w:pPr>
        <w:rPr>
          <w:rFonts w:hint="eastAsia" w:ascii="黑体" w:eastAsia="黑体"/>
          <w:sz w:val="32"/>
          <w:szCs w:val="32"/>
        </w:rPr>
      </w:pPr>
      <w:r>
        <w:rPr>
          <w:rFonts w:hint="eastAsia" w:ascii="黑体" w:eastAsia="黑体"/>
          <w:sz w:val="32"/>
          <w:szCs w:val="32"/>
        </w:rPr>
        <w:t>附件2</w:t>
      </w:r>
    </w:p>
    <w:p>
      <w:pPr>
        <w:spacing w:line="2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申报材料清单</w:t>
      </w:r>
    </w:p>
    <w:p>
      <w:pPr>
        <w:spacing w:line="240" w:lineRule="atLeast"/>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right="420" w:rightChars="20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身份证复印件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0" w:leftChars="0" w:right="420" w:rightChars="20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学历学位证书复印件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0" w:leftChars="0" w:right="420" w:rightChars="20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职称证书复印件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0" w:leftChars="0" w:right="420" w:rightChars="20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主要科研成果证明材料复印件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0" w:leftChars="0" w:right="420" w:rightChars="20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表彰奖励证书复印件</w:t>
      </w:r>
    </w:p>
    <w:p>
      <w:pPr>
        <w:spacing w:line="240" w:lineRule="atLeast"/>
        <w:ind w:right="420" w:rightChars="200" w:firstLine="627" w:firstLineChars="196"/>
        <w:rPr>
          <w:rFonts w:hint="eastAsia" w:ascii="仿宋_GB2312" w:eastAsia="仿宋_GB2312"/>
          <w:sz w:val="32"/>
          <w:szCs w:val="32"/>
        </w:rPr>
      </w:pPr>
    </w:p>
    <w:p>
      <w:pPr>
        <w:spacing w:line="240" w:lineRule="atLeast"/>
        <w:ind w:right="420" w:rightChars="200" w:firstLine="627" w:firstLineChars="196"/>
        <w:rPr>
          <w:rFonts w:hint="eastAsia" w:ascii="黑体" w:eastAsia="黑体" w:cs="仿宋_GB2312"/>
          <w:sz w:val="32"/>
          <w:szCs w:val="32"/>
        </w:rPr>
      </w:pPr>
      <w:r>
        <w:rPr>
          <w:rFonts w:hint="eastAsia" w:ascii="黑体" w:eastAsia="黑体" w:cs="仿宋_GB2312"/>
          <w:sz w:val="32"/>
          <w:szCs w:val="32"/>
        </w:rPr>
        <w:t>特别声明：</w:t>
      </w:r>
    </w:p>
    <w:p>
      <w:pPr>
        <w:spacing w:line="240" w:lineRule="atLeast"/>
        <w:ind w:right="420" w:rightChars="200" w:firstLine="627" w:firstLineChars="196"/>
        <w:rPr>
          <w:rFonts w:hint="eastAsia" w:ascii="仿宋_GB2312" w:eastAsia="仿宋_GB2312"/>
          <w:sz w:val="32"/>
          <w:szCs w:val="32"/>
        </w:rPr>
      </w:pPr>
      <w:r>
        <w:rPr>
          <w:rFonts w:hint="eastAsia" w:ascii="仿宋_GB2312" w:eastAsia="仿宋_GB2312"/>
          <w:sz w:val="32"/>
          <w:szCs w:val="32"/>
        </w:rPr>
        <w:t>申报人所提供的复印件，每一页都需要申报人所在单位人事部门审核，签上“复印属实”的字样并加盖单位公章。如提供的复印件有漏签，且无法补签的，该复印件不作为评选凭证；如提供的复印件有造假，受到群众举报，一经查实，取消该申报人申报资格。</w:t>
      </w:r>
    </w:p>
    <w:p>
      <w:pPr>
        <w:spacing w:line="240" w:lineRule="atLeast"/>
        <w:ind w:right="420" w:rightChars="200"/>
        <w:rPr>
          <w:rFonts w:hint="eastAsia" w:ascii="仿宋_GB2312" w:eastAsia="仿宋_GB2312"/>
          <w:sz w:val="32"/>
          <w:szCs w:val="32"/>
        </w:rPr>
      </w:pPr>
      <w:r>
        <w:rPr>
          <w:rFonts w:hint="eastAsia" w:ascii="仿宋_GB2312" w:eastAsia="仿宋_GB2312"/>
          <w:sz w:val="32"/>
          <w:szCs w:val="32"/>
        </w:rPr>
        <w:t xml:space="preserve"> </w:t>
      </w:r>
    </w:p>
    <w:p>
      <w:pPr>
        <w:spacing w:line="240" w:lineRule="atLeast"/>
        <w:ind w:right="420" w:rightChars="200"/>
        <w:rPr>
          <w:rFonts w:hint="eastAsia" w:ascii="仿宋_GB2312" w:eastAsia="仿宋_GB2312"/>
          <w:sz w:val="32"/>
          <w:szCs w:val="32"/>
        </w:rPr>
      </w:pPr>
      <w:r>
        <w:rPr>
          <w:rFonts w:hint="eastAsia" w:ascii="仿宋_GB2312" w:eastAsia="仿宋_GB2312"/>
          <w:sz w:val="32"/>
          <w:szCs w:val="32"/>
        </w:rPr>
        <w:t xml:space="preserve"> </w:t>
      </w:r>
    </w:p>
    <w:p>
      <w:pPr>
        <w:spacing w:line="240" w:lineRule="atLeast"/>
        <w:ind w:right="420" w:rightChars="200"/>
        <w:rPr>
          <w:rFonts w:hint="eastAsia" w:ascii="仿宋_GB2312" w:eastAsia="仿宋_GB2312"/>
          <w:sz w:val="32"/>
          <w:szCs w:val="32"/>
        </w:rPr>
      </w:pPr>
      <w:r>
        <w:rPr>
          <w:rFonts w:hint="eastAsia" w:ascii="仿宋_GB2312" w:eastAsia="仿宋_GB2312"/>
          <w:sz w:val="32"/>
          <w:szCs w:val="32"/>
        </w:rPr>
        <w:t xml:space="preserve"> </w:t>
      </w:r>
    </w:p>
    <w:p>
      <w:pPr>
        <w:spacing w:line="240" w:lineRule="atLeast"/>
        <w:ind w:right="420" w:rightChars="200"/>
        <w:sectPr>
          <w:footerReference r:id="rId5" w:type="default"/>
          <w:pgSz w:w="11906" w:h="16838"/>
          <w:pgMar w:top="1440" w:right="1576" w:bottom="1157" w:left="1689"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仿宋_GB2312" w:eastAsia="仿宋_GB2312"/>
          <w:sz w:val="32"/>
          <w:szCs w:val="32"/>
        </w:rPr>
        <w:t xml:space="preserve"> </w:t>
      </w:r>
    </w:p>
    <w:p>
      <w:pPr>
        <w:spacing w:line="240" w:lineRule="atLeast"/>
        <w:ind w:right="420" w:rightChars="200"/>
        <w:rPr>
          <w:rFonts w:hint="eastAsia" w:ascii="黑体" w:eastAsia="黑体" w:cs="仿宋_GB2312"/>
          <w:sz w:val="32"/>
          <w:szCs w:val="32"/>
        </w:rPr>
      </w:pPr>
      <w:r>
        <w:rPr>
          <w:rFonts w:hint="eastAsia" w:ascii="黑体" w:eastAsia="黑体" w:cs="仿宋_GB2312"/>
          <w:sz w:val="32"/>
          <w:szCs w:val="32"/>
        </w:rPr>
        <w:t>附件3</w:t>
      </w:r>
    </w:p>
    <w:p>
      <w:pPr>
        <w:spacing w:line="720" w:lineRule="auto"/>
        <w:ind w:right="420" w:rightChars="200"/>
        <w:jc w:val="center"/>
        <w:rPr>
          <w:rFonts w:hint="eastAsia" w:ascii="方正小标宋简体" w:hAnsi="仿宋_GB2312" w:cs="仿宋_GB2312"/>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20</w:t>
      </w:r>
      <w:r>
        <w:rPr>
          <w:rFonts w:hint="eastAsia" w:ascii="方正小标宋简体" w:hAnsi="方正小标宋简体" w:eastAsia="方正小标宋简体" w:cs="方正小标宋简体"/>
          <w:sz w:val="36"/>
          <w:szCs w:val="36"/>
        </w:rPr>
        <w:t>年岳阳市巾帼英才推荐人选信息汇总表</w:t>
      </w:r>
    </w:p>
    <w:tbl>
      <w:tblPr>
        <w:tblStyle w:val="5"/>
        <w:tblW w:w="138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734"/>
        <w:gridCol w:w="2152"/>
        <w:gridCol w:w="1735"/>
        <w:gridCol w:w="508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jc w:val="center"/>
              <w:rPr>
                <w:rFonts w:ascii="仿宋_GB2312" w:eastAsia="仿宋_GB2312"/>
                <w:sz w:val="32"/>
                <w:szCs w:val="32"/>
              </w:rPr>
            </w:pPr>
            <w:r>
              <w:rPr>
                <w:rFonts w:hint="eastAsia" w:ascii="仿宋_GB2312" w:eastAsia="仿宋_GB2312"/>
                <w:sz w:val="32"/>
                <w:szCs w:val="32"/>
              </w:rPr>
              <w:t>单位</w:t>
            </w: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jc w:val="center"/>
              <w:rPr>
                <w:rFonts w:ascii="仿宋_GB2312" w:eastAsia="仿宋_GB2312"/>
                <w:sz w:val="32"/>
                <w:szCs w:val="32"/>
              </w:rPr>
            </w:pPr>
            <w:r>
              <w:rPr>
                <w:rFonts w:hint="eastAsia" w:ascii="仿宋_GB2312" w:eastAsia="仿宋_GB2312"/>
                <w:sz w:val="32"/>
                <w:szCs w:val="32"/>
              </w:rPr>
              <w:t>姓名</w:t>
            </w: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jc w:val="center"/>
              <w:rPr>
                <w:rFonts w:ascii="仿宋_GB2312" w:eastAsia="仿宋_GB2312"/>
                <w:sz w:val="32"/>
                <w:szCs w:val="32"/>
              </w:rPr>
            </w:pPr>
            <w:r>
              <w:rPr>
                <w:rFonts w:hint="eastAsia" w:ascii="仿宋_GB2312" w:eastAsia="仿宋_GB2312"/>
                <w:sz w:val="32"/>
                <w:szCs w:val="32"/>
              </w:rPr>
              <w:t>出生年月</w:t>
            </w: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jc w:val="center"/>
              <w:rPr>
                <w:rFonts w:ascii="仿宋_GB2312" w:eastAsia="仿宋_GB2312"/>
                <w:sz w:val="32"/>
                <w:szCs w:val="32"/>
              </w:rPr>
            </w:pPr>
            <w:r>
              <w:rPr>
                <w:rFonts w:hint="eastAsia" w:ascii="仿宋_GB2312" w:eastAsia="仿宋_GB2312"/>
                <w:sz w:val="32"/>
                <w:szCs w:val="32"/>
              </w:rPr>
              <w:t>职务</w:t>
            </w: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jc w:val="center"/>
              <w:rPr>
                <w:rFonts w:ascii="仿宋_GB2312" w:eastAsia="仿宋_GB2312"/>
                <w:sz w:val="32"/>
                <w:szCs w:val="32"/>
              </w:rPr>
            </w:pPr>
            <w:r>
              <w:rPr>
                <w:rFonts w:hint="eastAsia" w:ascii="仿宋_GB2312" w:eastAsia="仿宋_GB2312"/>
                <w:sz w:val="32"/>
                <w:szCs w:val="32"/>
              </w:rPr>
              <w:t>主要贡献和业绩</w:t>
            </w: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b/>
                <w:bCs/>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b/>
                <w:bCs/>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b/>
                <w:bCs/>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b/>
                <w:bCs/>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b/>
                <w:bCs/>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b/>
                <w:bCs/>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734" w:type="dxa"/>
            <w:tcBorders>
              <w:top w:val="single" w:color="000000" w:sz="4" w:space="0"/>
              <w:left w:val="single" w:color="000000" w:sz="4" w:space="0"/>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4"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2152"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735"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5086"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c>
          <w:tcPr>
            <w:tcW w:w="1417" w:type="dxa"/>
            <w:tcBorders>
              <w:top w:val="single" w:color="000000" w:sz="4" w:space="0"/>
              <w:left w:val="nil"/>
              <w:bottom w:val="single" w:color="000000" w:sz="4" w:space="0"/>
              <w:right w:val="single" w:color="000000" w:sz="4" w:space="0"/>
            </w:tcBorders>
            <w:vAlign w:val="top"/>
          </w:tcPr>
          <w:p>
            <w:pPr>
              <w:spacing w:line="240" w:lineRule="atLeast"/>
              <w:ind w:right="420" w:rightChars="200"/>
              <w:rPr>
                <w:rFonts w:ascii="仿宋_GB2312" w:eastAsia="仿宋_GB2312"/>
                <w:sz w:val="32"/>
                <w:szCs w:val="32"/>
              </w:rPr>
            </w:pPr>
          </w:p>
        </w:tc>
      </w:tr>
    </w:tbl>
    <w:p/>
    <w:sectPr>
      <w:headerReference r:id="rId6" w:type="default"/>
      <w:footerReference r:id="rId7"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- 13 -</w:t>
                    </w:r>
                    <w:r>
                      <w:rPr>
                        <w:rFonts w:hint="eastAsia"/>
                        <w:lang w:eastAsia="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B1314"/>
    <w:multiLevelType w:val="singleLevel"/>
    <w:tmpl w:val="81CB1314"/>
    <w:lvl w:ilvl="0" w:tentative="0">
      <w:start w:val="1"/>
      <w:numFmt w:val="decimal"/>
      <w:suff w:val="space"/>
      <w:lvlText w:val="%1."/>
      <w:lvlJc w:val="left"/>
    </w:lvl>
  </w:abstractNum>
  <w:abstractNum w:abstractNumId="1">
    <w:nsid w:val="D5F98190"/>
    <w:multiLevelType w:val="singleLevel"/>
    <w:tmpl w:val="D5F9819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17"/>
    <w:rsid w:val="009F3319"/>
    <w:rsid w:val="00FE3D17"/>
    <w:rsid w:val="01CB02C6"/>
    <w:rsid w:val="01FE641A"/>
    <w:rsid w:val="153C5B34"/>
    <w:rsid w:val="16237A16"/>
    <w:rsid w:val="2ACD0453"/>
    <w:rsid w:val="2CB45080"/>
    <w:rsid w:val="2EFD141D"/>
    <w:rsid w:val="302B1D9D"/>
    <w:rsid w:val="32BA2B97"/>
    <w:rsid w:val="32F85EAE"/>
    <w:rsid w:val="33140B13"/>
    <w:rsid w:val="3C3775D1"/>
    <w:rsid w:val="45F6105D"/>
    <w:rsid w:val="4A7B3588"/>
    <w:rsid w:val="5BF867FE"/>
    <w:rsid w:val="5ECE1310"/>
    <w:rsid w:val="68961DCB"/>
    <w:rsid w:val="6D5E7F50"/>
    <w:rsid w:val="6EB86613"/>
    <w:rsid w:val="75D4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宋体" w:cs="Times New Roman"/>
      <w:kern w:val="2"/>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2018-06-26T08:16:00Z</dcterms:created>
  <dc:creator>PGOS</dc:creator>
  <cp:lastModifiedBy>谦福晋</cp:lastModifiedBy>
  <cp:lastPrinted>2020-03-09T09:40:00Z</cp:lastPrinted>
  <dcterms:modified xsi:type="dcterms:W3CDTF">2020-03-13T03:02:55Z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